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35" w:rsidRPr="002B481B" w:rsidRDefault="00F25C35" w:rsidP="00F25C35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17365D"/>
          <w:sz w:val="28"/>
          <w:szCs w:val="28"/>
        </w:rPr>
      </w:pPr>
      <w:r>
        <w:rPr>
          <w:rFonts w:asciiTheme="minorHAnsi" w:hAnsiTheme="minorHAnsi" w:cs="Calibri,Bold"/>
          <w:b/>
          <w:bCs/>
          <w:noProof/>
          <w:color w:val="17365D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841845" wp14:editId="6CA3DDF7">
            <wp:simplePos x="0" y="0"/>
            <wp:positionH relativeFrom="column">
              <wp:posOffset>-455930</wp:posOffset>
            </wp:positionH>
            <wp:positionV relativeFrom="paragraph">
              <wp:posOffset>-345440</wp:posOffset>
            </wp:positionV>
            <wp:extent cx="1016635" cy="949960"/>
            <wp:effectExtent l="0" t="0" r="0" b="2540"/>
            <wp:wrapThrough wrapText="bothSides">
              <wp:wrapPolygon edited="0">
                <wp:start x="0" y="0"/>
                <wp:lineTo x="0" y="21225"/>
                <wp:lineTo x="21047" y="21225"/>
                <wp:lineTo x="210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C35" w:rsidRPr="00976820" w:rsidRDefault="00F25C35" w:rsidP="00F25C35">
      <w:pPr>
        <w:shd w:val="clear" w:color="auto" w:fill="40C080"/>
        <w:ind w:left="720"/>
        <w:jc w:val="right"/>
        <w:rPr>
          <w:rFonts w:cs="Arial"/>
          <w:b/>
          <w:color w:val="000000" w:themeColor="text1"/>
          <w:sz w:val="44"/>
          <w:szCs w:val="44"/>
        </w:rPr>
      </w:pPr>
      <w:r w:rsidRPr="00976820">
        <w:rPr>
          <w:rFonts w:cs="Arial"/>
          <w:b/>
          <w:color w:val="000000" w:themeColor="text1"/>
          <w:sz w:val="44"/>
          <w:szCs w:val="44"/>
        </w:rPr>
        <w:t xml:space="preserve">     Proyecto Padres Protagonistas</w:t>
      </w:r>
    </w:p>
    <w:p w:rsidR="00F25C35" w:rsidRPr="00976820" w:rsidRDefault="00F25C35" w:rsidP="0053483E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color w:val="548ED5"/>
          <w:sz w:val="36"/>
          <w:szCs w:val="36"/>
        </w:rPr>
      </w:pPr>
      <w:r w:rsidRPr="00976820">
        <w:rPr>
          <w:rFonts w:asciiTheme="minorHAnsi" w:hAnsiTheme="minorHAnsi" w:cs="Calibri,Bold"/>
          <w:b/>
          <w:bCs/>
          <w:color w:val="000000" w:themeColor="text1"/>
          <w:sz w:val="44"/>
          <w:szCs w:val="44"/>
        </w:rPr>
        <w:t xml:space="preserve"> </w:t>
      </w:r>
    </w:p>
    <w:p w:rsidR="00F25C35" w:rsidRPr="00B25C3A" w:rsidRDefault="00F25C35" w:rsidP="0053483E">
      <w:pPr>
        <w:shd w:val="clear" w:color="auto" w:fill="FFCC00"/>
        <w:autoSpaceDE w:val="0"/>
        <w:autoSpaceDN w:val="0"/>
        <w:adjustRightInd w:val="0"/>
        <w:spacing w:after="200" w:line="276" w:lineRule="auto"/>
        <w:ind w:left="-720"/>
        <w:jc w:val="both"/>
        <w:rPr>
          <w:rFonts w:ascii="Arial" w:hAnsi="Arial" w:cs="Arial"/>
          <w:b/>
          <w:bCs/>
          <w:color w:val="632423" w:themeColor="accent2" w:themeShade="80"/>
          <w:sz w:val="36"/>
          <w:szCs w:val="36"/>
        </w:rPr>
      </w:pPr>
      <w:r w:rsidRPr="00B25C3A">
        <w:rPr>
          <w:rFonts w:ascii="Arial" w:hAnsi="Arial" w:cs="Arial"/>
          <w:b/>
          <w:bCs/>
          <w:color w:val="632423" w:themeColor="accent2" w:themeShade="80"/>
          <w:sz w:val="36"/>
          <w:szCs w:val="36"/>
        </w:rPr>
        <w:t xml:space="preserve"> Propuesta para las AMPAS </w:t>
      </w:r>
      <w:r w:rsidR="003870B6" w:rsidRPr="00B25C3A">
        <w:rPr>
          <w:rFonts w:ascii="Arial" w:hAnsi="Arial" w:cs="Arial"/>
          <w:b/>
          <w:bCs/>
          <w:color w:val="632423" w:themeColor="accent2" w:themeShade="80"/>
          <w:sz w:val="36"/>
          <w:szCs w:val="36"/>
        </w:rPr>
        <w:t xml:space="preserve">curso </w:t>
      </w:r>
      <w:r w:rsidRPr="00B25C3A">
        <w:rPr>
          <w:rFonts w:ascii="Arial" w:hAnsi="Arial" w:cs="Arial"/>
          <w:b/>
          <w:bCs/>
          <w:color w:val="632423" w:themeColor="accent2" w:themeShade="80"/>
          <w:sz w:val="36"/>
          <w:szCs w:val="36"/>
        </w:rPr>
        <w:t>16</w:t>
      </w:r>
      <w:r w:rsidR="003870B6" w:rsidRPr="00B25C3A">
        <w:rPr>
          <w:rFonts w:ascii="Arial" w:hAnsi="Arial" w:cs="Arial"/>
          <w:b/>
          <w:bCs/>
          <w:color w:val="632423" w:themeColor="accent2" w:themeShade="80"/>
          <w:sz w:val="36"/>
          <w:szCs w:val="36"/>
        </w:rPr>
        <w:t>-17</w:t>
      </w:r>
    </w:p>
    <w:p w:rsidR="00F25C35" w:rsidRDefault="00F25C35" w:rsidP="0053483E">
      <w:pPr>
        <w:ind w:left="-360"/>
        <w:jc w:val="both"/>
        <w:rPr>
          <w:rFonts w:cs="Arial"/>
          <w:b/>
          <w:sz w:val="28"/>
          <w:szCs w:val="28"/>
        </w:rPr>
      </w:pPr>
    </w:p>
    <w:p w:rsidR="00F25C35" w:rsidRDefault="00F25C35" w:rsidP="00422498">
      <w:pPr>
        <w:ind w:left="-360"/>
        <w:jc w:val="both"/>
        <w:rPr>
          <w:rFonts w:cs="Arial"/>
          <w:sz w:val="28"/>
          <w:szCs w:val="28"/>
        </w:rPr>
      </w:pPr>
      <w:r w:rsidRPr="00D50AD4">
        <w:rPr>
          <w:rFonts w:cs="Arial"/>
          <w:b/>
          <w:sz w:val="28"/>
          <w:szCs w:val="28"/>
        </w:rPr>
        <w:t xml:space="preserve">“Padres protagonistas” </w:t>
      </w:r>
      <w:r>
        <w:rPr>
          <w:rFonts w:cs="Arial"/>
          <w:sz w:val="28"/>
          <w:szCs w:val="28"/>
        </w:rPr>
        <w:t>e</w:t>
      </w:r>
      <w:r w:rsidRPr="00D50AD4">
        <w:rPr>
          <w:rFonts w:cs="Arial"/>
          <w:sz w:val="28"/>
          <w:szCs w:val="28"/>
        </w:rPr>
        <w:t>s un  proyecto práctico y sugerente para los padres</w:t>
      </w:r>
      <w:r>
        <w:rPr>
          <w:rFonts w:cs="Arial"/>
          <w:sz w:val="28"/>
          <w:szCs w:val="28"/>
        </w:rPr>
        <w:t xml:space="preserve"> que </w:t>
      </w:r>
      <w:r w:rsidRPr="00D50AD4">
        <w:rPr>
          <w:rFonts w:cs="Arial"/>
          <w:sz w:val="28"/>
          <w:szCs w:val="28"/>
        </w:rPr>
        <w:t xml:space="preserve"> buscan có</w:t>
      </w:r>
      <w:r>
        <w:rPr>
          <w:rFonts w:cs="Arial"/>
          <w:sz w:val="28"/>
          <w:szCs w:val="28"/>
        </w:rPr>
        <w:t>mo acompañar mejor a sus hijos ante los retos educativos que se les plantean.</w:t>
      </w:r>
    </w:p>
    <w:p w:rsidR="00100558" w:rsidRPr="00D50AD4" w:rsidRDefault="00100558" w:rsidP="00422498">
      <w:pPr>
        <w:ind w:left="-360"/>
        <w:jc w:val="both"/>
        <w:rPr>
          <w:rFonts w:cs="Arial"/>
          <w:sz w:val="28"/>
          <w:szCs w:val="28"/>
        </w:rPr>
      </w:pPr>
    </w:p>
    <w:p w:rsidR="00F25C35" w:rsidRDefault="00422498" w:rsidP="0053483E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548ED5"/>
          <w:sz w:val="36"/>
          <w:szCs w:val="36"/>
        </w:rPr>
      </w:pPr>
      <w:r>
        <w:rPr>
          <w:rFonts w:asciiTheme="minorHAnsi" w:hAnsiTheme="minorHAnsi" w:cs="Calibri,Bold"/>
          <w:b/>
          <w:bCs/>
          <w:noProof/>
          <w:color w:val="00B05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3D0DFBB" wp14:editId="2F24047E">
            <wp:simplePos x="0" y="0"/>
            <wp:positionH relativeFrom="column">
              <wp:posOffset>-288850</wp:posOffset>
            </wp:positionH>
            <wp:positionV relativeFrom="paragraph">
              <wp:posOffset>201546</wp:posOffset>
            </wp:positionV>
            <wp:extent cx="5879804" cy="3359888"/>
            <wp:effectExtent l="0" t="0" r="6985" b="0"/>
            <wp:wrapNone/>
            <wp:docPr id="2" name="Imagen 2" descr="C:\Users\Abc\Dropbox\cursos que hago\storytellling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ropbox\cursos que hago\storytellling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24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47D" w:rsidRDefault="0095247D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8A22C6" w:rsidRDefault="008A22C6" w:rsidP="0042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360"/>
        <w:jc w:val="both"/>
        <w:rPr>
          <w:rFonts w:cs="Arial"/>
          <w:sz w:val="28"/>
          <w:szCs w:val="28"/>
        </w:rPr>
      </w:pPr>
    </w:p>
    <w:p w:rsidR="00422498" w:rsidRDefault="00422498" w:rsidP="0042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360"/>
        <w:jc w:val="both"/>
        <w:rPr>
          <w:rFonts w:cs="Arial"/>
          <w:sz w:val="28"/>
          <w:szCs w:val="28"/>
        </w:rPr>
      </w:pPr>
      <w:r w:rsidRPr="00D50AD4">
        <w:rPr>
          <w:rFonts w:cs="Arial"/>
          <w:sz w:val="28"/>
          <w:szCs w:val="28"/>
        </w:rPr>
        <w:t>Todas sus actividades pre</w:t>
      </w:r>
      <w:r>
        <w:rPr>
          <w:rFonts w:cs="Arial"/>
          <w:sz w:val="28"/>
          <w:szCs w:val="28"/>
        </w:rPr>
        <w:t xml:space="preserve">tenden ser una herramienta ante </w:t>
      </w:r>
      <w:r w:rsidRPr="00D50AD4">
        <w:rPr>
          <w:rFonts w:cs="Arial"/>
          <w:sz w:val="28"/>
          <w:szCs w:val="28"/>
        </w:rPr>
        <w:t xml:space="preserve">las situaciones </w:t>
      </w:r>
      <w:r>
        <w:rPr>
          <w:rFonts w:cs="Arial"/>
          <w:sz w:val="28"/>
          <w:szCs w:val="28"/>
        </w:rPr>
        <w:t>diarias</w:t>
      </w:r>
      <w:r w:rsidRPr="00D50AD4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De ahí su carácter práctico.</w:t>
      </w:r>
    </w:p>
    <w:p w:rsidR="008A22C6" w:rsidRDefault="008A22C6" w:rsidP="0042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360"/>
        <w:jc w:val="both"/>
        <w:rPr>
          <w:rFonts w:cs="Arial"/>
          <w:sz w:val="28"/>
          <w:szCs w:val="28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422498" w:rsidRDefault="00422498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00B050"/>
          <w:sz w:val="36"/>
          <w:szCs w:val="36"/>
        </w:rPr>
      </w:pPr>
    </w:p>
    <w:p w:rsidR="0095247D" w:rsidRDefault="0095247D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365F91" w:themeColor="accent1" w:themeShade="BF"/>
          <w:sz w:val="36"/>
          <w:szCs w:val="36"/>
        </w:rPr>
      </w:pPr>
      <w:r w:rsidRPr="008A22C6">
        <w:rPr>
          <w:rFonts w:asciiTheme="minorHAnsi" w:hAnsiTheme="minorHAnsi" w:cs="Calibri,Bold"/>
          <w:b/>
          <w:bCs/>
          <w:color w:val="365F91" w:themeColor="accent1" w:themeShade="BF"/>
          <w:sz w:val="36"/>
          <w:szCs w:val="36"/>
        </w:rPr>
        <w:lastRenderedPageBreak/>
        <w:t>Sesiones para Primaria</w:t>
      </w:r>
    </w:p>
    <w:p w:rsidR="00B25C3A" w:rsidRDefault="00B25C3A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365F91" w:themeColor="accent1" w:themeShade="BF"/>
          <w:sz w:val="36"/>
          <w:szCs w:val="36"/>
        </w:rPr>
      </w:pPr>
    </w:p>
    <w:p w:rsidR="008A22C6" w:rsidRDefault="008A22C6" w:rsidP="008A22C6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A22C6">
        <w:rPr>
          <w:rFonts w:asciiTheme="minorHAnsi" w:hAnsiTheme="minorHAnsi" w:cstheme="minorHAnsi"/>
          <w:b/>
          <w:bCs/>
          <w:color w:val="FF0000"/>
          <w:sz w:val="28"/>
          <w:szCs w:val="28"/>
        </w:rPr>
        <w:t>Deberes, ¿míos, suyos o nuestros</w:t>
      </w:r>
      <w:proofErr w:type="gramStart"/>
      <w:r w:rsidRPr="008A22C6">
        <w:rPr>
          <w:rFonts w:asciiTheme="minorHAnsi" w:hAnsiTheme="minorHAnsi" w:cstheme="minorHAnsi"/>
          <w:b/>
          <w:bCs/>
          <w:color w:val="FF0000"/>
          <w:sz w:val="28"/>
          <w:szCs w:val="28"/>
        </w:rPr>
        <w:t>?.</w:t>
      </w:r>
      <w:proofErr w:type="gramEnd"/>
      <w:r w:rsidRPr="008A22C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="Calibri,Bold"/>
          <w:b/>
          <w:bCs/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9B78520" wp14:editId="607AC336">
            <wp:simplePos x="0" y="0"/>
            <wp:positionH relativeFrom="column">
              <wp:posOffset>391632</wp:posOffset>
            </wp:positionH>
            <wp:positionV relativeFrom="paragraph">
              <wp:posOffset>164716</wp:posOffset>
            </wp:positionV>
            <wp:extent cx="4667693" cy="2375190"/>
            <wp:effectExtent l="0" t="0" r="0" b="6350"/>
            <wp:wrapNone/>
            <wp:docPr id="7" name="Imagen 7" descr="C:\Users\Abc\Desktop\en-ocasiones-los-deberes-afectan-no-solo-a-los-mas-pequenos-sino-que-condicionan-los-horarios-de-los-adul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c\Desktop\en-ocasiones-los-deberes-afectan-no-solo-a-los-mas-pequenos-sino-que-condicionan-los-horarios-de-los-adul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02" cy="237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F74848" w:rsidRPr="00F74848" w:rsidRDefault="00F74848" w:rsidP="00F748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8A22C6" w:rsidRPr="008A22C6" w:rsidRDefault="008A22C6" w:rsidP="008A22C6">
      <w:pPr>
        <w:autoSpaceDE w:val="0"/>
        <w:autoSpaceDN w:val="0"/>
        <w:adjustRightInd w:val="0"/>
        <w:ind w:left="360"/>
        <w:rPr>
          <w:rFonts w:ascii="Calibri,Bold" w:hAnsi="Calibri,Bold" w:cs="Calibri,Bold"/>
          <w:bCs/>
          <w:color w:val="17365D"/>
          <w:sz w:val="28"/>
          <w:szCs w:val="28"/>
        </w:rPr>
      </w:pPr>
    </w:p>
    <w:p w:rsidR="008A22C6" w:rsidRPr="008A22C6" w:rsidRDefault="008A22C6" w:rsidP="008A22C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8A22C6">
        <w:rPr>
          <w:rFonts w:asciiTheme="minorHAnsi" w:hAnsiTheme="minorHAnsi" w:cs="Arial"/>
          <w:bCs/>
          <w:color w:val="000000" w:themeColor="text1"/>
          <w:sz w:val="28"/>
          <w:szCs w:val="28"/>
        </w:rPr>
        <w:t>Cada tarde el mismo dilema: pasar tiempo con ellos ante los cuadernos o dejar que resuelvan solos sus problemas.</w:t>
      </w:r>
    </w:p>
    <w:p w:rsidR="008A22C6" w:rsidRPr="008A22C6" w:rsidRDefault="008A22C6" w:rsidP="008A22C6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8A22C6" w:rsidRPr="008A22C6" w:rsidRDefault="008A22C6" w:rsidP="008A22C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8A22C6">
        <w:rPr>
          <w:rFonts w:asciiTheme="minorHAnsi" w:hAnsiTheme="minorHAnsi" w:cs="Arial"/>
          <w:color w:val="000000" w:themeColor="text1"/>
          <w:sz w:val="28"/>
          <w:szCs w:val="28"/>
        </w:rPr>
        <w:t>Todos los padres nos vemos un día u otro ante la tarea de ayudar a sus hijos a hacer las tareas escolares.</w:t>
      </w:r>
      <w:r w:rsidRPr="008A22C6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Pero</w:t>
      </w:r>
      <w:r w:rsidRPr="008A22C6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, ¿conviene ayudarles a hacer su trabajo o es mejor dejarles que ellos lo hagan solos hasta donde puedan? </w:t>
      </w:r>
    </w:p>
    <w:p w:rsidR="008A22C6" w:rsidRPr="008A22C6" w:rsidRDefault="008A22C6" w:rsidP="008A22C6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000000" w:themeColor="text1"/>
          <w:sz w:val="28"/>
          <w:szCs w:val="28"/>
        </w:rPr>
      </w:pPr>
    </w:p>
    <w:p w:rsidR="008A22C6" w:rsidRPr="008A22C6" w:rsidRDefault="008A22C6" w:rsidP="008A22C6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asciiTheme="minorHAnsi" w:hAnsiTheme="minorHAnsi" w:cs="Calibri,Bold"/>
          <w:bCs/>
          <w:color w:val="000000" w:themeColor="text1"/>
          <w:sz w:val="28"/>
          <w:szCs w:val="28"/>
        </w:rPr>
      </w:pPr>
      <w:r w:rsidRPr="008A22C6">
        <w:rPr>
          <w:rFonts w:asciiTheme="minorHAnsi" w:hAnsiTheme="minorHAnsi" w:cs="Calibri,Bold"/>
          <w:bCs/>
          <w:color w:val="000000" w:themeColor="text1"/>
          <w:sz w:val="28"/>
          <w:szCs w:val="28"/>
        </w:rPr>
        <w:t xml:space="preserve">¿Hasta qué punto debo ayudarles? </w:t>
      </w:r>
    </w:p>
    <w:p w:rsidR="008A22C6" w:rsidRPr="008A22C6" w:rsidRDefault="008A22C6" w:rsidP="008A22C6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asciiTheme="minorHAnsi" w:hAnsiTheme="minorHAnsi" w:cs="Calibri,Bold"/>
          <w:bCs/>
          <w:color w:val="000000" w:themeColor="text1"/>
          <w:sz w:val="28"/>
          <w:szCs w:val="28"/>
        </w:rPr>
      </w:pPr>
      <w:r w:rsidRPr="008A22C6">
        <w:rPr>
          <w:rFonts w:asciiTheme="minorHAnsi" w:hAnsiTheme="minorHAnsi" w:cs="Helvetica"/>
          <w:color w:val="000000" w:themeColor="text1"/>
          <w:sz w:val="28"/>
          <w:szCs w:val="28"/>
        </w:rPr>
        <w:t xml:space="preserve">¿Cómo conseguir que nuestros hijos hagan los deberes solos? </w:t>
      </w:r>
    </w:p>
    <w:p w:rsidR="008A22C6" w:rsidRPr="008A22C6" w:rsidRDefault="008A22C6" w:rsidP="008A22C6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0" w:firstLine="426"/>
        <w:rPr>
          <w:rFonts w:asciiTheme="minorHAnsi" w:hAnsiTheme="minorHAnsi" w:cs="Calibri,Bold"/>
          <w:bCs/>
          <w:color w:val="000000" w:themeColor="text1"/>
          <w:sz w:val="28"/>
          <w:szCs w:val="28"/>
        </w:rPr>
      </w:pPr>
      <w:r w:rsidRPr="008A22C6">
        <w:rPr>
          <w:rFonts w:asciiTheme="minorHAnsi" w:hAnsiTheme="minorHAnsi" w:cs="Calibri,Bold"/>
          <w:bCs/>
          <w:color w:val="000000" w:themeColor="text1"/>
          <w:sz w:val="28"/>
          <w:szCs w:val="28"/>
        </w:rPr>
        <w:t xml:space="preserve">¿Cómo conseguir hábitos de trabajo? </w:t>
      </w:r>
    </w:p>
    <w:p w:rsidR="008A22C6" w:rsidRPr="008A22C6" w:rsidRDefault="008A22C6" w:rsidP="008A22C6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0" w:firstLine="426"/>
        <w:rPr>
          <w:rFonts w:asciiTheme="minorHAnsi" w:hAnsiTheme="minorHAnsi" w:cs="Calibri,Bold"/>
          <w:bCs/>
          <w:color w:val="000000" w:themeColor="text1"/>
          <w:sz w:val="28"/>
          <w:szCs w:val="28"/>
        </w:rPr>
      </w:pPr>
      <w:r w:rsidRPr="008A22C6">
        <w:rPr>
          <w:rFonts w:asciiTheme="minorHAnsi" w:hAnsiTheme="minorHAnsi" w:cs="Calibri,Bold"/>
          <w:bCs/>
          <w:color w:val="000000" w:themeColor="text1"/>
          <w:sz w:val="28"/>
          <w:szCs w:val="28"/>
        </w:rPr>
        <w:t>No me resulta fácil que lo intenten primero solos. ¿Cómo motivarles?</w:t>
      </w:r>
    </w:p>
    <w:p w:rsidR="008A22C6" w:rsidRDefault="008A22C6" w:rsidP="008A22C6">
      <w:pPr>
        <w:pStyle w:val="Prrafodelista"/>
        <w:spacing w:after="160" w:line="259" w:lineRule="auto"/>
        <w:ind w:left="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F74848" w:rsidRDefault="00F74848" w:rsidP="008A22C6">
      <w:pPr>
        <w:pStyle w:val="Prrafodelista"/>
        <w:spacing w:after="160" w:line="259" w:lineRule="auto"/>
        <w:ind w:left="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8A22C6" w:rsidRDefault="008A22C6" w:rsidP="008A22C6">
      <w:pPr>
        <w:pStyle w:val="Prrafodelista"/>
        <w:spacing w:after="160" w:line="259" w:lineRule="auto"/>
        <w:ind w:left="42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95247D" w:rsidRPr="008A22C6" w:rsidRDefault="0095247D" w:rsidP="008A22C6">
      <w:pPr>
        <w:pStyle w:val="Prrafodelista"/>
        <w:numPr>
          <w:ilvl w:val="0"/>
          <w:numId w:val="17"/>
        </w:numPr>
        <w:spacing w:after="160" w:line="259" w:lineRule="auto"/>
        <w:ind w:left="0" w:hanging="42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A22C6">
        <w:rPr>
          <w:rFonts w:asciiTheme="minorHAnsi" w:hAnsiTheme="minorHAnsi" w:cstheme="minorHAnsi"/>
          <w:b/>
          <w:color w:val="FF0000"/>
          <w:sz w:val="28"/>
          <w:szCs w:val="28"/>
        </w:rPr>
        <w:t>Có</w:t>
      </w:r>
      <w:r w:rsidRPr="008A22C6">
        <w:rPr>
          <w:rFonts w:asciiTheme="minorHAnsi" w:hAnsiTheme="minorHAnsi" w:cstheme="minorHAnsi"/>
          <w:b/>
          <w:color w:val="FF0000"/>
          <w:sz w:val="28"/>
          <w:szCs w:val="28"/>
        </w:rPr>
        <w:t>mo ayudarles en el desarrollo de su identidad y de su personalidad.</w:t>
      </w:r>
    </w:p>
    <w:p w:rsidR="0095247D" w:rsidRPr="00531F62" w:rsidRDefault="0095247D" w:rsidP="0095247D">
      <w:pPr>
        <w:pStyle w:val="Prrafodelista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>Las tres necesidades psicológicas básicas</w:t>
      </w:r>
    </w:p>
    <w:p w:rsidR="0095247D" w:rsidRPr="00531F62" w:rsidRDefault="0095247D" w:rsidP="0095247D">
      <w:pPr>
        <w:pStyle w:val="Prrafodelista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>Cómo fomentar su desarrollo armónico.</w:t>
      </w:r>
    </w:p>
    <w:p w:rsidR="0095247D" w:rsidRPr="00531F62" w:rsidRDefault="0095247D" w:rsidP="0095247D">
      <w:pPr>
        <w:pStyle w:val="Prrafodelista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 xml:space="preserve">Los estilos educativos. </w:t>
      </w:r>
    </w:p>
    <w:p w:rsidR="008A22C6" w:rsidRDefault="0095247D" w:rsidP="008A22C6">
      <w:pPr>
        <w:pStyle w:val="Prrafodelista"/>
        <w:numPr>
          <w:ilvl w:val="0"/>
          <w:numId w:val="4"/>
        </w:numPr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>Como educar en positivo</w:t>
      </w:r>
    </w:p>
    <w:p w:rsidR="00B25C3A" w:rsidRDefault="00B25C3A" w:rsidP="00B25C3A">
      <w:pPr>
        <w:pStyle w:val="Prrafodelista"/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74848" w:rsidRDefault="00F74848" w:rsidP="00B25C3A">
      <w:pPr>
        <w:pStyle w:val="Prrafodelista"/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74848" w:rsidRDefault="00F74848" w:rsidP="00B25C3A">
      <w:pPr>
        <w:pStyle w:val="Prrafodelista"/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74848" w:rsidRDefault="00F74848" w:rsidP="00B25C3A">
      <w:pPr>
        <w:pStyle w:val="Prrafodelista"/>
        <w:spacing w:after="16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5247D" w:rsidRPr="008A22C6" w:rsidRDefault="008A22C6" w:rsidP="008A22C6">
      <w:pPr>
        <w:pStyle w:val="Prrafodelista"/>
        <w:spacing w:after="160" w:line="276" w:lineRule="auto"/>
        <w:ind w:left="-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3. </w:t>
      </w:r>
      <w:r w:rsidR="0095247D" w:rsidRPr="008A22C6">
        <w:rPr>
          <w:rFonts w:asciiTheme="minorHAnsi" w:hAnsiTheme="minorHAnsi" w:cstheme="minorHAnsi"/>
          <w:b/>
          <w:color w:val="FF0000"/>
          <w:sz w:val="28"/>
          <w:szCs w:val="28"/>
        </w:rPr>
        <w:t>Miedos normales y ansiedad en los jóvenes</w:t>
      </w:r>
    </w:p>
    <w:p w:rsidR="0095247D" w:rsidRPr="00531F62" w:rsidRDefault="0095247D" w:rsidP="0095247D">
      <w:pPr>
        <w:pStyle w:val="Prrafodelista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>Qué es normal y qué es un problema</w:t>
      </w:r>
    </w:p>
    <w:p w:rsidR="0095247D" w:rsidRPr="00531F62" w:rsidRDefault="0095247D" w:rsidP="0095247D">
      <w:pPr>
        <w:pStyle w:val="Prrafodelista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>Manejo de los miedos normales</w:t>
      </w:r>
    </w:p>
    <w:p w:rsidR="0095247D" w:rsidRPr="00531F62" w:rsidRDefault="0095247D" w:rsidP="0095247D">
      <w:pPr>
        <w:pStyle w:val="Prrafodelista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>Signos de alerta de un problema de ansiedad: cuando acudir a un profesional</w:t>
      </w:r>
    </w:p>
    <w:p w:rsidR="008A22C6" w:rsidRDefault="0095247D" w:rsidP="008A22C6">
      <w:pPr>
        <w:pStyle w:val="Prrafodelista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 xml:space="preserve">Claves para potenciar la serenidad en nuestros </w:t>
      </w:r>
      <w:proofErr w:type="spellStart"/>
      <w:r w:rsidRPr="00531F62">
        <w:rPr>
          <w:rFonts w:asciiTheme="minorHAnsi" w:hAnsiTheme="minorHAnsi" w:cstheme="minorHAnsi"/>
          <w:sz w:val="28"/>
          <w:szCs w:val="28"/>
        </w:rPr>
        <w:t>hij@s</w:t>
      </w:r>
      <w:proofErr w:type="spellEnd"/>
    </w:p>
    <w:p w:rsidR="00F74848" w:rsidRDefault="00F74848" w:rsidP="00F74848">
      <w:pPr>
        <w:pStyle w:val="Prrafodelista"/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95247D" w:rsidRPr="008A22C6" w:rsidRDefault="008A22C6" w:rsidP="008A22C6">
      <w:pPr>
        <w:spacing w:after="160" w:line="259" w:lineRule="auto"/>
        <w:ind w:left="-426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color w:val="FF0000"/>
          <w:sz w:val="28"/>
          <w:szCs w:val="28"/>
        </w:rPr>
        <w:t>4.</w:t>
      </w:r>
      <w:r w:rsidR="0095247D" w:rsidRPr="008A22C6">
        <w:rPr>
          <w:rFonts w:asciiTheme="minorHAnsi" w:hAnsiTheme="minorHAnsi" w:cstheme="minorHAnsi"/>
          <w:b/>
          <w:color w:val="FF0000"/>
          <w:sz w:val="28"/>
          <w:szCs w:val="28"/>
        </w:rPr>
        <w:t>Fortalece</w:t>
      </w:r>
      <w:proofErr w:type="gramEnd"/>
      <w:r w:rsidR="0095247D" w:rsidRPr="008A22C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 tu </w:t>
      </w:r>
      <w:proofErr w:type="spellStart"/>
      <w:r w:rsidR="0095247D" w:rsidRPr="008A22C6">
        <w:rPr>
          <w:rFonts w:asciiTheme="minorHAnsi" w:hAnsiTheme="minorHAnsi" w:cstheme="minorHAnsi"/>
          <w:b/>
          <w:color w:val="FF0000"/>
          <w:sz w:val="28"/>
          <w:szCs w:val="28"/>
        </w:rPr>
        <w:t>hij</w:t>
      </w:r>
      <w:proofErr w:type="spellEnd"/>
      <w:r w:rsidR="0095247D" w:rsidRPr="008A22C6">
        <w:rPr>
          <w:rFonts w:asciiTheme="minorHAnsi" w:hAnsiTheme="minorHAnsi" w:cstheme="minorHAnsi"/>
          <w:b/>
          <w:color w:val="FF0000"/>
          <w:sz w:val="28"/>
          <w:szCs w:val="28"/>
        </w:rPr>
        <w:t>@: claves para afrontar las adversidades de la vida</w:t>
      </w:r>
    </w:p>
    <w:p w:rsidR="0095247D" w:rsidRPr="00531F62" w:rsidRDefault="0095247D" w:rsidP="0095247D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53483E">
        <w:rPr>
          <w:rFonts w:asciiTheme="minorHAnsi" w:hAnsiTheme="minorHAnsi" w:cstheme="minorHAnsi"/>
          <w:sz w:val="28"/>
          <w:szCs w:val="28"/>
        </w:rPr>
        <w:t xml:space="preserve">¿Cómo les ayudamos a afrontar sus dificultades, inseguridades o </w:t>
      </w:r>
      <w:r w:rsidRPr="00531F62">
        <w:rPr>
          <w:rFonts w:asciiTheme="minorHAnsi" w:hAnsiTheme="minorHAnsi" w:cstheme="minorHAnsi"/>
          <w:sz w:val="28"/>
          <w:szCs w:val="28"/>
        </w:rPr>
        <w:t>limitaciones?</w:t>
      </w:r>
    </w:p>
    <w:p w:rsidR="0095247D" w:rsidRPr="00531F62" w:rsidRDefault="0095247D" w:rsidP="0095247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>Educar  para que puedan superar obstáculos y dificultades.</w:t>
      </w:r>
    </w:p>
    <w:p w:rsidR="0095247D" w:rsidRPr="00531F62" w:rsidRDefault="0095247D" w:rsidP="0095247D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>Fracaso y superación. Como mejorar el nivel de frustración.</w:t>
      </w:r>
    </w:p>
    <w:p w:rsidR="0095247D" w:rsidRDefault="008A22C6" w:rsidP="0095247D">
      <w:pPr>
        <w:pStyle w:val="Prrafode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“Si no le sale bien se hunde”.</w:t>
      </w:r>
      <w:r w:rsidR="0095247D" w:rsidRPr="00531F62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95247D">
        <w:rPr>
          <w:rFonts w:asciiTheme="minorHAnsi" w:hAnsiTheme="minorHAnsi" w:cstheme="minorHAnsi"/>
          <w:sz w:val="28"/>
          <w:szCs w:val="28"/>
        </w:rPr>
        <w:t>¿Q</w:t>
      </w:r>
      <w:r w:rsidR="0095247D" w:rsidRPr="00531F62">
        <w:rPr>
          <w:rFonts w:asciiTheme="minorHAnsi" w:hAnsiTheme="minorHAnsi" w:cstheme="minorHAnsi"/>
          <w:sz w:val="28"/>
          <w:szCs w:val="28"/>
        </w:rPr>
        <w:t>ué hago</w:t>
      </w:r>
      <w:proofErr w:type="gramStart"/>
      <w:r w:rsidR="0095247D" w:rsidRPr="00531F62">
        <w:rPr>
          <w:rFonts w:asciiTheme="minorHAnsi" w:hAnsiTheme="minorHAnsi" w:cstheme="minorHAnsi"/>
          <w:sz w:val="28"/>
          <w:szCs w:val="28"/>
        </w:rPr>
        <w:t>?.</w:t>
      </w:r>
      <w:proofErr w:type="gramEnd"/>
    </w:p>
    <w:p w:rsidR="008A22C6" w:rsidRPr="00531F62" w:rsidRDefault="008A22C6" w:rsidP="00F74848">
      <w:pPr>
        <w:pStyle w:val="Prrafodelista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5247D" w:rsidRPr="00531F62" w:rsidRDefault="0095247D" w:rsidP="0095247D">
      <w:pPr>
        <w:pStyle w:val="Prrafodelista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5247D" w:rsidRPr="008A22C6" w:rsidRDefault="008A22C6" w:rsidP="008A22C6">
      <w:pPr>
        <w:ind w:left="-426"/>
        <w:rPr>
          <w:b/>
          <w:color w:val="FF0000"/>
          <w:sz w:val="28"/>
          <w:szCs w:val="28"/>
          <w:lang w:val="es"/>
        </w:rPr>
      </w:pPr>
      <w:proofErr w:type="gramStart"/>
      <w:r>
        <w:rPr>
          <w:b/>
          <w:color w:val="FF0000"/>
          <w:sz w:val="28"/>
          <w:szCs w:val="28"/>
          <w:lang w:val="es"/>
        </w:rPr>
        <w:t>5.</w:t>
      </w:r>
      <w:r w:rsidR="00291B44" w:rsidRPr="008A22C6">
        <w:rPr>
          <w:b/>
          <w:color w:val="FF0000"/>
          <w:sz w:val="28"/>
          <w:szCs w:val="28"/>
          <w:lang w:val="es"/>
        </w:rPr>
        <w:t>Mi</w:t>
      </w:r>
      <w:proofErr w:type="gramEnd"/>
      <w:r w:rsidR="00291B44" w:rsidRPr="008A22C6">
        <w:rPr>
          <w:b/>
          <w:color w:val="FF0000"/>
          <w:sz w:val="28"/>
          <w:szCs w:val="28"/>
          <w:lang w:val="es"/>
        </w:rPr>
        <w:t xml:space="preserve"> hijo no para quieto. ¿Cómo favorecer la atención y concentración?</w:t>
      </w:r>
    </w:p>
    <w:p w:rsidR="00422498" w:rsidRDefault="00422498" w:rsidP="0095247D">
      <w:pPr>
        <w:rPr>
          <w:sz w:val="28"/>
          <w:szCs w:val="28"/>
          <w:lang w:val="es"/>
        </w:rPr>
      </w:pPr>
    </w:p>
    <w:p w:rsidR="00291B44" w:rsidRDefault="00291B44" w:rsidP="0095247D">
      <w:pPr>
        <w:rPr>
          <w:sz w:val="28"/>
          <w:szCs w:val="28"/>
          <w:lang w:val="es"/>
        </w:rPr>
      </w:pPr>
    </w:p>
    <w:p w:rsidR="00291B44" w:rsidRDefault="008A22C6" w:rsidP="0095247D">
      <w:pPr>
        <w:rPr>
          <w:sz w:val="28"/>
          <w:szCs w:val="28"/>
          <w:lang w:val="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ED26A" wp14:editId="43DB0ED0">
                <wp:simplePos x="0" y="0"/>
                <wp:positionH relativeFrom="column">
                  <wp:posOffset>2719705</wp:posOffset>
                </wp:positionH>
                <wp:positionV relativeFrom="paragraph">
                  <wp:posOffset>198120</wp:posOffset>
                </wp:positionV>
                <wp:extent cx="3072130" cy="1360805"/>
                <wp:effectExtent l="0" t="0" r="13970" b="1079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360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44" w:rsidRPr="00AC2451" w:rsidRDefault="00291B44" w:rsidP="008A22C6">
                            <w:pPr>
                              <w:ind w:left="426"/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</w:pPr>
                            <w:r w:rsidRPr="00AC2451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>“Se distrae por tonterías,</w:t>
                            </w:r>
                          </w:p>
                          <w:p w:rsidR="00291B44" w:rsidRPr="00AC2451" w:rsidRDefault="00291B44" w:rsidP="008A22C6">
                            <w:pPr>
                              <w:ind w:left="426"/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</w:pPr>
                            <w:proofErr w:type="gramStart"/>
                            <w:r w:rsidRPr="00AC2451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>he</w:t>
                            </w:r>
                            <w:proofErr w:type="gramEnd"/>
                            <w:r w:rsidRPr="00AC2451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 xml:space="preserve"> de estar constantemente a su lado, </w:t>
                            </w:r>
                          </w:p>
                          <w:p w:rsidR="00291B44" w:rsidRPr="00AC2451" w:rsidRDefault="00291B44" w:rsidP="008A22C6">
                            <w:pPr>
                              <w:ind w:left="426"/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</w:pPr>
                            <w:proofErr w:type="gramStart"/>
                            <w:r w:rsidRPr="00AC2451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>no</w:t>
                            </w:r>
                            <w:proofErr w:type="gramEnd"/>
                            <w:r w:rsidRPr="00AC2451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 xml:space="preserve"> deja de moverse en la silla, </w:t>
                            </w:r>
                          </w:p>
                          <w:p w:rsidR="00291B44" w:rsidRPr="00AC2451" w:rsidRDefault="00291B44" w:rsidP="008A22C6">
                            <w:pPr>
                              <w:ind w:left="426"/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</w:pPr>
                            <w:proofErr w:type="gramStart"/>
                            <w:r w:rsidRPr="00AC2451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>tarda</w:t>
                            </w:r>
                            <w:proofErr w:type="gramEnd"/>
                            <w:r w:rsidRPr="00AC2451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 xml:space="preserve"> una eternidad en hacer los deberes, </w:t>
                            </w:r>
                          </w:p>
                          <w:p w:rsidR="00291B44" w:rsidRDefault="00291B44" w:rsidP="008A22C6">
                            <w:pPr>
                              <w:tabs>
                                <w:tab w:val="left" w:pos="567"/>
                              </w:tabs>
                              <w:ind w:left="426"/>
                            </w:pPr>
                            <w:proofErr w:type="gramStart"/>
                            <w:r w:rsidRPr="00AC2451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>he</w:t>
                            </w:r>
                            <w:proofErr w:type="gramEnd"/>
                            <w:r w:rsidRPr="00AC2451">
                              <w:rPr>
                                <w:rFonts w:ascii="Arial Narrow" w:hAnsi="Arial Narrow"/>
                                <w:b/>
                                <w:color w:val="31849B" w:themeColor="accent5" w:themeShade="BF"/>
                              </w:rPr>
                              <w:t xml:space="preserve"> de repetir la misma orden cinco veces para que obedezca”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214.15pt;margin-top:15.6pt;width:241.9pt;height:10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eimQIAALoFAAAOAAAAZHJzL2Uyb0RvYy54bWysVEtPGzEQvlfqf7B8L7t58GjEBqVBVJUQ&#10;oIaKs+O1iYXtcW0nu+mvZ+zdhEC5UPWyO/Z88/o8M+cXrdFkI3xQYCs6OCopEZZDrexjRX/dX305&#10;oyREZmumwYqKbkWgF9PPn84bNxFDWIGuhSfoxIZJ4yq6itFNiiLwlTAsHIETFpUSvGERj/6xqD1r&#10;0LvRxbAsT4oGfO08cBEC3l52SjrN/qUUPN5KGUQkuqKYW8xfn7/L9C2m52zy6JlbKd6nwf4hC8OU&#10;xaB7V5csMrL26i9XRnEPAWQ84mAKkFJxkWvAagblm2oWK+ZErgXJCW5PU/h/bvnN5s4TVVd0TIll&#10;Bp9oTOZrVnsgtSBRtBESSY0LE8QuHKJj+w1afOzdfcDLVHsrvUl/rIqgHune7ilGP4Tj5ag8HQ5G&#10;qOKoG4xOyrPyOPkpXsydD/G7AEOSUFGPb5ipZZvrEDvoDpKiBdCqvlJa50PqGzHXnmwYvriOOUl0&#10;/gqlLWkqejI6LrPjV7rkem+/1Iw/9ekdoNCftimcyB3Wp5Uo6qjIUtxqkTDa/hQSGc6MvJMj41zY&#10;fZ4ZnVASK/qIYY9/yeojxl0daJEjg417Y6Ms+I6l19TWTztqZYfHNzyoO4mxXbZ96yyh3mLneOgG&#10;MDh+pZDoaxbiHfM4cdgRuEXiLX6kBnwd6CVKVuD/vHef8DgIqKWkwQmuaPi9Zl5Qon9YHJGvg/E4&#10;jXw+jI9Ph3jwh5rlocauzRywZQa4rxzPYsJHvROlB/OAy2aWoqKKWY6xKxp34jx2ewWXFRezWQbh&#10;kDsWr+3C8eQ60Zsa7L59YN71DZ5m7AZ2s84mb/q8wyZLC7N1BKnyECSCO1Z74nFB5DHql1naQIfn&#10;jHpZudNnAAAA//8DAFBLAwQUAAYACAAAACEAjZ2w1t4AAAAKAQAADwAAAGRycy9kb3ducmV2Lnht&#10;bEyPwU7DMBBE70j8g7VI3KgTt0VpyKYCVLhwakGct7FrW8R2FLtp+HvMCY6reZp522xn17NJjdEG&#10;j1AuCmDKd0FarxE+3l/uKmAxkZfUB68QvlWEbXt91VAtw8Xv1XRImuUSH2tCMCkNNeexM8pRXIRB&#10;+Zydwugo5XPUXI50yeWu56Io7rkj6/OCoUE9G9V9Hc4OYfekN7qraDS7Slo7zZ+nN/2KeHszPz4A&#10;S2pOfzD86md1aLPTMZy9jKxHWIlqmVGEZSmAZWBTihLYEUGs1mvgbcP/v9D+AAAA//8DAFBLAQIt&#10;ABQABgAIAAAAIQC2gziS/gAAAOEBAAATAAAAAAAAAAAAAAAAAAAAAABbQ29udGVudF9UeXBlc10u&#10;eG1sUEsBAi0AFAAGAAgAAAAhADj9If/WAAAAlAEAAAsAAAAAAAAAAAAAAAAALwEAAF9yZWxzLy5y&#10;ZWxzUEsBAi0AFAAGAAgAAAAhAGGc56KZAgAAugUAAA4AAAAAAAAAAAAAAAAALgIAAGRycy9lMm9E&#10;b2MueG1sUEsBAi0AFAAGAAgAAAAhAI2dsNbeAAAACgEAAA8AAAAAAAAAAAAAAAAA8wQAAGRycy9k&#10;b3ducmV2LnhtbFBLBQYAAAAABAAEAPMAAAD+BQAAAAA=&#10;" fillcolor="white [3201]" strokeweight=".5pt">
                <v:textbox>
                  <w:txbxContent>
                    <w:p w:rsidR="00291B44" w:rsidRPr="00AC2451" w:rsidRDefault="00291B44" w:rsidP="008A22C6">
                      <w:pPr>
                        <w:ind w:left="426"/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</w:pPr>
                      <w:r w:rsidRPr="00AC2451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>“Se distrae por tonterías,</w:t>
                      </w:r>
                    </w:p>
                    <w:p w:rsidR="00291B44" w:rsidRPr="00AC2451" w:rsidRDefault="00291B44" w:rsidP="008A22C6">
                      <w:pPr>
                        <w:ind w:left="426"/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</w:pPr>
                      <w:proofErr w:type="gramStart"/>
                      <w:r w:rsidRPr="00AC2451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>he</w:t>
                      </w:r>
                      <w:proofErr w:type="gramEnd"/>
                      <w:r w:rsidRPr="00AC2451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 xml:space="preserve"> de estar constantemente a su lado, </w:t>
                      </w:r>
                    </w:p>
                    <w:p w:rsidR="00291B44" w:rsidRPr="00AC2451" w:rsidRDefault="00291B44" w:rsidP="008A22C6">
                      <w:pPr>
                        <w:ind w:left="426"/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</w:pPr>
                      <w:proofErr w:type="gramStart"/>
                      <w:r w:rsidRPr="00AC2451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>no</w:t>
                      </w:r>
                      <w:proofErr w:type="gramEnd"/>
                      <w:r w:rsidRPr="00AC2451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 xml:space="preserve"> deja de moverse en la silla, </w:t>
                      </w:r>
                    </w:p>
                    <w:p w:rsidR="00291B44" w:rsidRPr="00AC2451" w:rsidRDefault="00291B44" w:rsidP="008A22C6">
                      <w:pPr>
                        <w:ind w:left="426"/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</w:pPr>
                      <w:proofErr w:type="gramStart"/>
                      <w:r w:rsidRPr="00AC2451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>tarda</w:t>
                      </w:r>
                      <w:proofErr w:type="gramEnd"/>
                      <w:r w:rsidRPr="00AC2451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 xml:space="preserve"> una eternidad en hacer los deberes, </w:t>
                      </w:r>
                    </w:p>
                    <w:p w:rsidR="00291B44" w:rsidRDefault="00291B44" w:rsidP="008A22C6">
                      <w:pPr>
                        <w:tabs>
                          <w:tab w:val="left" w:pos="567"/>
                        </w:tabs>
                        <w:ind w:left="426"/>
                      </w:pPr>
                      <w:proofErr w:type="gramStart"/>
                      <w:r w:rsidRPr="00AC2451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>he</w:t>
                      </w:r>
                      <w:proofErr w:type="gramEnd"/>
                      <w:r w:rsidRPr="00AC2451">
                        <w:rPr>
                          <w:rFonts w:ascii="Arial Narrow" w:hAnsi="Arial Narrow"/>
                          <w:b/>
                          <w:color w:val="31849B" w:themeColor="accent5" w:themeShade="BF"/>
                        </w:rPr>
                        <w:t xml:space="preserve"> de repetir la misma orden cinco veces para que obedezca”</w:t>
                      </w:r>
                    </w:p>
                  </w:txbxContent>
                </v:textbox>
              </v:shape>
            </w:pict>
          </mc:Fallback>
        </mc:AlternateContent>
      </w:r>
      <w:r w:rsidR="00291B44" w:rsidRPr="005346EF">
        <w:rPr>
          <w:rFonts w:ascii="Arial Narrow" w:hAnsi="Arial Narrow"/>
          <w:b/>
          <w:caps/>
          <w:noProof/>
          <w:color w:val="1F497D" w:themeColor="text2"/>
        </w:rPr>
        <w:drawing>
          <wp:inline distT="0" distB="0" distL="0" distR="0" wp14:anchorId="210FB1D0" wp14:editId="72254CEE">
            <wp:extent cx="2499114" cy="1690577"/>
            <wp:effectExtent l="0" t="0" r="0" b="508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ers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24" cy="16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44" w:rsidRDefault="00291B44" w:rsidP="0095247D">
      <w:pPr>
        <w:rPr>
          <w:sz w:val="28"/>
          <w:szCs w:val="28"/>
          <w:lang w:val="es"/>
        </w:rPr>
      </w:pPr>
    </w:p>
    <w:p w:rsidR="00291B44" w:rsidRDefault="00291B44" w:rsidP="0095247D">
      <w:pPr>
        <w:rPr>
          <w:sz w:val="28"/>
          <w:szCs w:val="28"/>
          <w:lang w:val="es"/>
        </w:rPr>
      </w:pPr>
    </w:p>
    <w:p w:rsidR="00291B44" w:rsidRDefault="00291B44" w:rsidP="0095247D">
      <w:pPr>
        <w:rPr>
          <w:sz w:val="28"/>
          <w:szCs w:val="28"/>
          <w:lang w:val="es"/>
        </w:rPr>
      </w:pPr>
    </w:p>
    <w:p w:rsidR="00291B44" w:rsidRPr="005346EF" w:rsidRDefault="00291B44" w:rsidP="00291B44">
      <w:pPr>
        <w:rPr>
          <w:rFonts w:ascii="Arial Narrow" w:hAnsi="Arial Narrow"/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346EF">
        <w:rPr>
          <w:rFonts w:ascii="Arial Narrow" w:hAnsi="Arial Narrow"/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</w:p>
    <w:p w:rsidR="00291B44" w:rsidRPr="008A22C6" w:rsidRDefault="00291B44" w:rsidP="008A22C6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A22C6">
        <w:rPr>
          <w:rFonts w:asciiTheme="minorHAnsi" w:hAnsiTheme="minorHAnsi" w:cstheme="minorHAnsi"/>
          <w:sz w:val="28"/>
          <w:szCs w:val="28"/>
        </w:rPr>
        <w:t>¿Cómo fomentar la atención de nuestros hijos?</w:t>
      </w:r>
    </w:p>
    <w:p w:rsidR="00291B44" w:rsidRPr="008A22C6" w:rsidRDefault="00291B44" w:rsidP="008A22C6">
      <w:pPr>
        <w:rPr>
          <w:rFonts w:asciiTheme="minorHAnsi" w:hAnsiTheme="minorHAnsi" w:cstheme="minorHAnsi"/>
          <w:sz w:val="28"/>
          <w:szCs w:val="28"/>
        </w:rPr>
      </w:pPr>
    </w:p>
    <w:p w:rsidR="00291B44" w:rsidRPr="008A22C6" w:rsidRDefault="00291B44" w:rsidP="008A22C6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A22C6">
        <w:rPr>
          <w:rFonts w:asciiTheme="minorHAnsi" w:hAnsiTheme="minorHAnsi" w:cstheme="minorHAnsi"/>
          <w:sz w:val="28"/>
          <w:szCs w:val="28"/>
        </w:rPr>
        <w:t>¿Qué tiene mi hijo realmente de hiperactivo? ¿Puede ser que sencillamente sea un niño inquieto y curioso? ¿Cómo se diagnostica un niño hiperactivo?</w:t>
      </w:r>
    </w:p>
    <w:p w:rsidR="00291B44" w:rsidRPr="008A22C6" w:rsidRDefault="00291B44" w:rsidP="008A22C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91B44" w:rsidRPr="008A22C6" w:rsidRDefault="008A22C6" w:rsidP="008A22C6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A22C6">
        <w:rPr>
          <w:rFonts w:asciiTheme="minorHAnsi" w:hAnsiTheme="minorHAnsi" w:cstheme="minorHAnsi"/>
          <w:sz w:val="28"/>
          <w:szCs w:val="28"/>
        </w:rPr>
        <w:lastRenderedPageBreak/>
        <w:t>¿</w:t>
      </w:r>
      <w:r w:rsidR="00291B44" w:rsidRPr="008A22C6">
        <w:rPr>
          <w:rFonts w:asciiTheme="minorHAnsi" w:hAnsiTheme="minorHAnsi" w:cstheme="minorHAnsi"/>
          <w:sz w:val="28"/>
          <w:szCs w:val="28"/>
        </w:rPr>
        <w:t xml:space="preserve">Es posible que yo no sepa adaptarme a su ritmo de aprendizaje y por eso su conducta sea tan nerviosa? </w:t>
      </w:r>
    </w:p>
    <w:p w:rsidR="008A22C6" w:rsidRDefault="008A22C6" w:rsidP="008A22C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22C6" w:rsidRDefault="008A22C6" w:rsidP="00291B44">
      <w:pPr>
        <w:ind w:left="851"/>
        <w:jc w:val="both"/>
        <w:rPr>
          <w:rFonts w:asciiTheme="minorHAnsi" w:hAnsiTheme="minorHAnsi" w:cstheme="minorHAnsi"/>
          <w:sz w:val="28"/>
          <w:szCs w:val="28"/>
        </w:rPr>
      </w:pPr>
    </w:p>
    <w:p w:rsidR="008A22C6" w:rsidRPr="00263A40" w:rsidRDefault="008A22C6" w:rsidP="008A22C6">
      <w:pPr>
        <w:autoSpaceDE w:val="0"/>
        <w:autoSpaceDN w:val="0"/>
        <w:adjustRightInd w:val="0"/>
        <w:ind w:firstLine="708"/>
        <w:rPr>
          <w:rFonts w:asciiTheme="minorHAnsi" w:hAnsiTheme="minorHAnsi" w:cs="Calibri,Bold"/>
          <w:bCs/>
          <w:color w:val="365F91" w:themeColor="accent1" w:themeShade="BF"/>
        </w:rPr>
      </w:pPr>
    </w:p>
    <w:p w:rsidR="008A22C6" w:rsidRPr="00EC2F6C" w:rsidRDefault="008A22C6" w:rsidP="008A22C6">
      <w:pPr>
        <w:shd w:val="clear" w:color="auto" w:fill="FFFFFF"/>
        <w:spacing w:after="135" w:line="400" w:lineRule="exact"/>
        <w:rPr>
          <w:rFonts w:asciiTheme="minorHAnsi" w:hAnsiTheme="minorHAnsi" w:cstheme="minorHAnsi"/>
          <w:color w:val="FF0000"/>
          <w:sz w:val="28"/>
          <w:szCs w:val="28"/>
        </w:rPr>
      </w:pPr>
      <w:r w:rsidRPr="00EC2F6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6. </w:t>
      </w:r>
      <w:r w:rsidRPr="00EC2F6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¿Cómo fomentar en mi hijo las diferentes inteligencias a través del juego? </w:t>
      </w:r>
    </w:p>
    <w:p w:rsidR="008A22C6" w:rsidRPr="00263A40" w:rsidRDefault="008A22C6" w:rsidP="008A22C6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color w:val="365F91" w:themeColor="accent1" w:themeShade="BF"/>
        </w:rPr>
      </w:pPr>
    </w:p>
    <w:p w:rsidR="008A22C6" w:rsidRPr="00EC2F6C" w:rsidRDefault="008A22C6" w:rsidP="00EC2F6C">
      <w:pPr>
        <w:shd w:val="clear" w:color="auto" w:fill="FFFFFF"/>
        <w:spacing w:after="135" w:line="270" w:lineRule="atLeast"/>
        <w:jc w:val="both"/>
        <w:rPr>
          <w:rFonts w:asciiTheme="minorHAnsi" w:hAnsiTheme="minorHAnsi"/>
          <w:sz w:val="28"/>
          <w:szCs w:val="28"/>
        </w:rPr>
      </w:pPr>
      <w:r w:rsidRPr="00EC2F6C">
        <w:rPr>
          <w:rFonts w:asciiTheme="minorHAnsi" w:hAnsiTheme="minorHAnsi"/>
          <w:sz w:val="28"/>
          <w:szCs w:val="28"/>
        </w:rPr>
        <w:t xml:space="preserve">Mi hijo tiene un coeficiente intelectual de 90. </w:t>
      </w:r>
    </w:p>
    <w:p w:rsidR="008A22C6" w:rsidRPr="00EC2F6C" w:rsidRDefault="008A22C6" w:rsidP="00EC2F6C">
      <w:pPr>
        <w:pStyle w:val="Prrafodelista"/>
        <w:numPr>
          <w:ilvl w:val="0"/>
          <w:numId w:val="23"/>
        </w:numPr>
        <w:shd w:val="clear" w:color="auto" w:fill="FFFFFF"/>
        <w:spacing w:after="135" w:line="270" w:lineRule="atLeast"/>
        <w:jc w:val="both"/>
        <w:rPr>
          <w:rFonts w:asciiTheme="minorHAnsi" w:hAnsiTheme="minorHAnsi"/>
          <w:sz w:val="28"/>
          <w:szCs w:val="28"/>
        </w:rPr>
      </w:pPr>
      <w:r w:rsidRPr="00EC2F6C">
        <w:rPr>
          <w:rFonts w:asciiTheme="minorHAnsi" w:hAnsiTheme="minorHAnsi"/>
          <w:sz w:val="28"/>
          <w:szCs w:val="28"/>
        </w:rPr>
        <w:t>-Sabiendo eso, ¿ya me es suficiente? ¿Hay más de una manera de ser inteligente?</w:t>
      </w:r>
    </w:p>
    <w:p w:rsidR="008A22C6" w:rsidRPr="00EC2F6C" w:rsidRDefault="008A22C6" w:rsidP="00EC2F6C">
      <w:pPr>
        <w:pStyle w:val="Prrafodelista"/>
        <w:numPr>
          <w:ilvl w:val="0"/>
          <w:numId w:val="23"/>
        </w:numPr>
        <w:shd w:val="clear" w:color="auto" w:fill="FFFFFF"/>
        <w:spacing w:after="135" w:line="270" w:lineRule="atLeast"/>
        <w:jc w:val="both"/>
        <w:rPr>
          <w:rFonts w:asciiTheme="minorHAnsi" w:hAnsiTheme="minorHAnsi"/>
          <w:sz w:val="28"/>
          <w:szCs w:val="28"/>
        </w:rPr>
      </w:pPr>
      <w:r w:rsidRPr="00EC2F6C">
        <w:rPr>
          <w:rFonts w:asciiTheme="minorHAnsi" w:hAnsiTheme="minorHAnsi"/>
          <w:sz w:val="28"/>
          <w:szCs w:val="28"/>
        </w:rPr>
        <w:t xml:space="preserve">-¿Qué es la inteligencia? </w:t>
      </w:r>
    </w:p>
    <w:p w:rsidR="008A22C6" w:rsidRPr="00EC2F6C" w:rsidRDefault="008A22C6" w:rsidP="00EC2F6C">
      <w:pPr>
        <w:pStyle w:val="Prrafodelista"/>
        <w:numPr>
          <w:ilvl w:val="0"/>
          <w:numId w:val="23"/>
        </w:numPr>
        <w:shd w:val="clear" w:color="auto" w:fill="FFFFFF"/>
        <w:spacing w:after="135" w:line="270" w:lineRule="atLeast"/>
        <w:jc w:val="both"/>
        <w:rPr>
          <w:rFonts w:asciiTheme="minorHAnsi" w:hAnsiTheme="minorHAnsi"/>
          <w:sz w:val="28"/>
          <w:szCs w:val="28"/>
        </w:rPr>
      </w:pPr>
      <w:r w:rsidRPr="00EC2F6C">
        <w:rPr>
          <w:rFonts w:asciiTheme="minorHAnsi" w:hAnsiTheme="minorHAnsi"/>
          <w:sz w:val="28"/>
          <w:szCs w:val="28"/>
        </w:rPr>
        <w:t xml:space="preserve">-¿Y las inteligencias múltiples? ¿Cuáles son? </w:t>
      </w:r>
    </w:p>
    <w:p w:rsidR="008A22C6" w:rsidRPr="00EC2F6C" w:rsidRDefault="008A22C6" w:rsidP="00EC2F6C">
      <w:pPr>
        <w:pStyle w:val="Prrafodelista"/>
        <w:numPr>
          <w:ilvl w:val="0"/>
          <w:numId w:val="23"/>
        </w:numPr>
        <w:shd w:val="clear" w:color="auto" w:fill="FFFFFF"/>
        <w:spacing w:after="135" w:line="270" w:lineRule="atLeast"/>
        <w:jc w:val="both"/>
        <w:rPr>
          <w:rFonts w:asciiTheme="minorHAnsi" w:hAnsiTheme="minorHAnsi"/>
          <w:sz w:val="28"/>
          <w:szCs w:val="28"/>
        </w:rPr>
      </w:pPr>
      <w:r w:rsidRPr="00EC2F6C">
        <w:rPr>
          <w:rFonts w:asciiTheme="minorHAnsi" w:hAnsiTheme="minorHAnsi"/>
          <w:sz w:val="28"/>
          <w:szCs w:val="28"/>
        </w:rPr>
        <w:t xml:space="preserve">-¿Cuáles destacan en mi hijo? </w:t>
      </w:r>
    </w:p>
    <w:p w:rsidR="008A22C6" w:rsidRPr="00EC2F6C" w:rsidRDefault="008A22C6" w:rsidP="00EC2F6C">
      <w:pPr>
        <w:pStyle w:val="Prrafodelista"/>
        <w:numPr>
          <w:ilvl w:val="0"/>
          <w:numId w:val="23"/>
        </w:numPr>
        <w:shd w:val="clear" w:color="auto" w:fill="FFFFFF"/>
        <w:spacing w:after="135" w:line="270" w:lineRule="atLeast"/>
        <w:jc w:val="both"/>
        <w:rPr>
          <w:rFonts w:asciiTheme="minorHAnsi" w:hAnsiTheme="minorHAnsi"/>
          <w:sz w:val="28"/>
          <w:szCs w:val="28"/>
        </w:rPr>
      </w:pPr>
      <w:r w:rsidRPr="00EC2F6C">
        <w:rPr>
          <w:rFonts w:asciiTheme="minorHAnsi" w:hAnsiTheme="minorHAnsi"/>
          <w:sz w:val="28"/>
          <w:szCs w:val="28"/>
        </w:rPr>
        <w:t>-¿Cómo podemos aprovechar los padres esta realidad en el día a día?</w:t>
      </w:r>
    </w:p>
    <w:p w:rsidR="008A22C6" w:rsidRPr="00EC2F6C" w:rsidRDefault="008A22C6" w:rsidP="00EC2F6C">
      <w:pPr>
        <w:pStyle w:val="Prrafodelista"/>
        <w:numPr>
          <w:ilvl w:val="0"/>
          <w:numId w:val="23"/>
        </w:numPr>
        <w:shd w:val="clear" w:color="auto" w:fill="FFFFFF"/>
        <w:spacing w:after="135" w:line="270" w:lineRule="atLeast"/>
        <w:jc w:val="both"/>
        <w:rPr>
          <w:rFonts w:asciiTheme="minorHAnsi" w:hAnsiTheme="minorHAnsi"/>
          <w:sz w:val="28"/>
          <w:szCs w:val="28"/>
        </w:rPr>
      </w:pPr>
      <w:r w:rsidRPr="00EC2F6C">
        <w:rPr>
          <w:rFonts w:asciiTheme="minorHAnsi" w:hAnsiTheme="minorHAnsi"/>
          <w:sz w:val="28"/>
          <w:szCs w:val="28"/>
        </w:rPr>
        <w:t>-¿Cómo puede actuar la familia? ¿Y el colegio?</w:t>
      </w:r>
    </w:p>
    <w:p w:rsidR="00422498" w:rsidRPr="00EC2F6C" w:rsidRDefault="00422498">
      <w:pPr>
        <w:rPr>
          <w:rFonts w:asciiTheme="minorHAnsi" w:hAnsiTheme="minorHAnsi" w:cstheme="minorHAnsi"/>
          <w:bCs/>
          <w:sz w:val="28"/>
          <w:szCs w:val="28"/>
        </w:rPr>
      </w:pPr>
    </w:p>
    <w:p w:rsidR="008A22C6" w:rsidRDefault="008A22C6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1F497D" w:themeColor="text2"/>
          <w:sz w:val="36"/>
          <w:szCs w:val="36"/>
        </w:rPr>
      </w:pPr>
    </w:p>
    <w:p w:rsidR="008A22C6" w:rsidRDefault="008A22C6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1F497D" w:themeColor="text2"/>
          <w:sz w:val="36"/>
          <w:szCs w:val="36"/>
        </w:rPr>
      </w:pPr>
    </w:p>
    <w:p w:rsidR="008A22C6" w:rsidRDefault="008A22C6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1F497D" w:themeColor="text2"/>
          <w:sz w:val="36"/>
          <w:szCs w:val="36"/>
        </w:rPr>
      </w:pPr>
    </w:p>
    <w:p w:rsidR="00F25C35" w:rsidRPr="008A22C6" w:rsidRDefault="00F25C35" w:rsidP="0053483E">
      <w:pPr>
        <w:autoSpaceDE w:val="0"/>
        <w:autoSpaceDN w:val="0"/>
        <w:adjustRightInd w:val="0"/>
        <w:ind w:left="-426"/>
        <w:jc w:val="both"/>
        <w:rPr>
          <w:rFonts w:asciiTheme="minorHAnsi" w:hAnsiTheme="minorHAnsi" w:cs="Calibri,Bold"/>
          <w:b/>
          <w:bCs/>
          <w:color w:val="1F497D" w:themeColor="text2"/>
          <w:sz w:val="36"/>
          <w:szCs w:val="36"/>
        </w:rPr>
      </w:pPr>
      <w:r w:rsidRPr="008A22C6">
        <w:rPr>
          <w:rFonts w:asciiTheme="minorHAnsi" w:hAnsiTheme="minorHAnsi" w:cs="Calibri,Bold"/>
          <w:b/>
          <w:bCs/>
          <w:color w:val="1F497D" w:themeColor="text2"/>
          <w:sz w:val="36"/>
          <w:szCs w:val="36"/>
        </w:rPr>
        <w:t xml:space="preserve">Sesiones </w:t>
      </w:r>
      <w:r w:rsidR="003747AB" w:rsidRPr="008A22C6">
        <w:rPr>
          <w:rFonts w:asciiTheme="minorHAnsi" w:hAnsiTheme="minorHAnsi" w:cs="Calibri,Bold"/>
          <w:b/>
          <w:bCs/>
          <w:color w:val="1F497D" w:themeColor="text2"/>
          <w:sz w:val="36"/>
          <w:szCs w:val="36"/>
        </w:rPr>
        <w:t>para Secundaria y Bachillerato</w:t>
      </w:r>
    </w:p>
    <w:p w:rsidR="00176060" w:rsidRDefault="00176060" w:rsidP="004B08C1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5247D" w:rsidRPr="00535100" w:rsidRDefault="0095247D" w:rsidP="0095247D">
      <w:pPr>
        <w:autoSpaceDE w:val="0"/>
        <w:autoSpaceDN w:val="0"/>
        <w:adjustRightInd w:val="0"/>
        <w:spacing w:line="276" w:lineRule="auto"/>
        <w:rPr>
          <w:b/>
          <w:bCs/>
          <w:color w:val="FF0000"/>
          <w:sz w:val="28"/>
          <w:szCs w:val="28"/>
          <w:lang w:val="es"/>
        </w:rPr>
      </w:pPr>
      <w:r>
        <w:rPr>
          <w:b/>
          <w:bCs/>
          <w:color w:val="FF0000"/>
          <w:sz w:val="28"/>
          <w:szCs w:val="28"/>
          <w:lang w:val="es"/>
        </w:rPr>
        <w:t>1</w:t>
      </w:r>
      <w:r>
        <w:rPr>
          <w:b/>
          <w:bCs/>
          <w:color w:val="FF0000"/>
          <w:sz w:val="28"/>
          <w:szCs w:val="28"/>
          <w:lang w:val="es"/>
        </w:rPr>
        <w:t xml:space="preserve">. “ </w:t>
      </w:r>
      <w:r w:rsidRPr="00535100">
        <w:rPr>
          <w:b/>
          <w:bCs/>
          <w:color w:val="FF0000"/>
          <w:sz w:val="28"/>
          <w:szCs w:val="28"/>
          <w:lang w:val="es"/>
        </w:rPr>
        <w:t>¡Mamá no me apetece estudiar</w:t>
      </w:r>
      <w:proofErr w:type="gramStart"/>
      <w:r w:rsidRPr="00535100">
        <w:rPr>
          <w:b/>
          <w:bCs/>
          <w:color w:val="FF0000"/>
          <w:sz w:val="28"/>
          <w:szCs w:val="28"/>
          <w:lang w:val="es"/>
        </w:rPr>
        <w:t>!</w:t>
      </w:r>
      <w:r>
        <w:rPr>
          <w:b/>
          <w:bCs/>
          <w:color w:val="FF0000"/>
          <w:sz w:val="28"/>
          <w:szCs w:val="28"/>
          <w:lang w:val="es"/>
        </w:rPr>
        <w:t>.</w:t>
      </w:r>
      <w:proofErr w:type="gramEnd"/>
      <w:r>
        <w:rPr>
          <w:b/>
          <w:bCs/>
          <w:color w:val="FF0000"/>
          <w:sz w:val="28"/>
          <w:szCs w:val="28"/>
          <w:lang w:val="es"/>
        </w:rPr>
        <w:t xml:space="preserve"> Se me dan mal las matemáticas.”</w:t>
      </w:r>
    </w:p>
    <w:p w:rsidR="0095247D" w:rsidRPr="00531F62" w:rsidRDefault="0095247D" w:rsidP="0095247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es"/>
        </w:rPr>
      </w:pPr>
      <w:r w:rsidRPr="00531F62">
        <w:rPr>
          <w:sz w:val="28"/>
          <w:szCs w:val="28"/>
          <w:lang w:val="es"/>
        </w:rPr>
        <w:t>Principales causas del fracaso escolar</w:t>
      </w:r>
    </w:p>
    <w:p w:rsidR="0095247D" w:rsidRPr="00531F62" w:rsidRDefault="0095247D" w:rsidP="0095247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es"/>
        </w:rPr>
      </w:pPr>
      <w:r w:rsidRPr="00531F62">
        <w:rPr>
          <w:sz w:val="28"/>
          <w:szCs w:val="28"/>
          <w:lang w:val="es"/>
        </w:rPr>
        <w:t>Principales técnicas de estudio que se deben manejar</w:t>
      </w:r>
    </w:p>
    <w:p w:rsidR="0095247D" w:rsidRPr="00531F62" w:rsidRDefault="0095247D" w:rsidP="0095247D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sz w:val="28"/>
          <w:szCs w:val="28"/>
          <w:lang w:val="es"/>
        </w:rPr>
      </w:pPr>
      <w:r w:rsidRPr="00531F62">
        <w:rPr>
          <w:sz w:val="28"/>
          <w:szCs w:val="28"/>
          <w:lang w:val="es"/>
        </w:rPr>
        <w:t>Método para desarrollar el hábito de estudio</w:t>
      </w:r>
    </w:p>
    <w:p w:rsidR="0095247D" w:rsidRPr="00531F62" w:rsidRDefault="0095247D" w:rsidP="0095247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es"/>
        </w:rPr>
      </w:pPr>
      <w:r w:rsidRPr="00531F62">
        <w:rPr>
          <w:sz w:val="28"/>
          <w:szCs w:val="28"/>
          <w:lang w:val="es"/>
        </w:rPr>
        <w:t>Como potenciar una buena motivación en el estudio</w:t>
      </w:r>
    </w:p>
    <w:p w:rsidR="0095247D" w:rsidRPr="00531F62" w:rsidRDefault="0095247D" w:rsidP="0095247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es"/>
        </w:rPr>
      </w:pPr>
      <w:r w:rsidRPr="00531F62">
        <w:rPr>
          <w:sz w:val="28"/>
          <w:szCs w:val="28"/>
          <w:lang w:val="es"/>
        </w:rPr>
        <w:t>Orientaciones para padres</w:t>
      </w:r>
    </w:p>
    <w:p w:rsidR="0095247D" w:rsidRPr="00531F62" w:rsidRDefault="0095247D" w:rsidP="004B08C1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652240" w:rsidRPr="00531F62" w:rsidRDefault="0095247D" w:rsidP="006522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2</w:t>
      </w:r>
      <w:r w:rsidR="004B08C1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  <w:r w:rsidR="0053483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652240" w:rsidRPr="00531F6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Trastornos alimentarios. </w:t>
      </w:r>
    </w:p>
    <w:p w:rsidR="00652240" w:rsidRPr="00531F62" w:rsidRDefault="00652240" w:rsidP="004B08C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531F62">
        <w:rPr>
          <w:rFonts w:asciiTheme="minorHAnsi" w:hAnsiTheme="minorHAnsi" w:cstheme="minorHAnsi"/>
          <w:bCs/>
          <w:sz w:val="28"/>
          <w:szCs w:val="28"/>
        </w:rPr>
        <w:t>¿Qué aspectos hay que educar para prevenir esas situaciones?</w:t>
      </w:r>
    </w:p>
    <w:p w:rsidR="00652240" w:rsidRPr="00531F62" w:rsidRDefault="00652240" w:rsidP="004B08C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531F62">
        <w:rPr>
          <w:rFonts w:asciiTheme="minorHAnsi" w:hAnsiTheme="minorHAnsi" w:cstheme="minorHAnsi"/>
          <w:bCs/>
          <w:sz w:val="28"/>
          <w:szCs w:val="28"/>
        </w:rPr>
        <w:t>¿Cuáles son los signos de alarma?</w:t>
      </w:r>
    </w:p>
    <w:p w:rsidR="00652240" w:rsidRPr="00531F62" w:rsidRDefault="00652240" w:rsidP="004B08C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531F62">
        <w:rPr>
          <w:rFonts w:asciiTheme="minorHAnsi" w:hAnsiTheme="minorHAnsi" w:cstheme="minorHAnsi"/>
          <w:bCs/>
          <w:sz w:val="28"/>
          <w:szCs w:val="28"/>
        </w:rPr>
        <w:t xml:space="preserve">¿De qué tengo que estar pendiente? </w:t>
      </w:r>
    </w:p>
    <w:p w:rsidR="00652240" w:rsidRDefault="00652240" w:rsidP="004B08C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531F62">
        <w:rPr>
          <w:rFonts w:asciiTheme="minorHAnsi" w:hAnsiTheme="minorHAnsi" w:cstheme="minorHAnsi"/>
          <w:bCs/>
          <w:sz w:val="28"/>
          <w:szCs w:val="28"/>
        </w:rPr>
        <w:t xml:space="preserve">¿Cómo actuar si se diera el caso? </w:t>
      </w:r>
    </w:p>
    <w:p w:rsidR="0072385C" w:rsidRPr="00531F62" w:rsidRDefault="0072385C" w:rsidP="0072385C">
      <w:pPr>
        <w:pStyle w:val="Prrafodelista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:rsidR="006B3872" w:rsidRPr="00531F62" w:rsidRDefault="0095247D" w:rsidP="006B387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  <w:r w:rsidR="004B08C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</w:t>
      </w:r>
      <w:r w:rsidR="005A13FF">
        <w:rPr>
          <w:rFonts w:asciiTheme="minorHAnsi" w:hAnsiTheme="minorHAnsi" w:cstheme="minorHAnsi"/>
          <w:b/>
          <w:color w:val="FF0000"/>
          <w:sz w:val="28"/>
          <w:szCs w:val="28"/>
        </w:rPr>
        <w:t>Afectividad y carácter en la ado</w:t>
      </w:r>
      <w:r w:rsidR="00531F62" w:rsidRPr="00531F62">
        <w:rPr>
          <w:rFonts w:asciiTheme="minorHAnsi" w:hAnsiTheme="minorHAnsi" w:cstheme="minorHAnsi"/>
          <w:b/>
          <w:color w:val="FF0000"/>
          <w:sz w:val="28"/>
          <w:szCs w:val="28"/>
        </w:rPr>
        <w:t>lescencia</w:t>
      </w:r>
    </w:p>
    <w:p w:rsidR="00531F62" w:rsidRPr="00531F62" w:rsidRDefault="00531F62" w:rsidP="00531F62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 xml:space="preserve">El sunami afectivo de la adolescencia. ¿Cómo actuar? </w:t>
      </w:r>
    </w:p>
    <w:p w:rsidR="006B3872" w:rsidRPr="00531F62" w:rsidRDefault="006B3872" w:rsidP="006B3872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lastRenderedPageBreak/>
        <w:t>Claves para el desarrollo de la inteligencia emocional</w:t>
      </w:r>
    </w:p>
    <w:p w:rsidR="00531F62" w:rsidRDefault="00531F62" w:rsidP="00531F62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>Educación del talento: inteligencia y voluntad</w:t>
      </w:r>
    </w:p>
    <w:p w:rsidR="00BC0D34" w:rsidRDefault="00BC0D34" w:rsidP="00BC0D34">
      <w:pPr>
        <w:pStyle w:val="Prrafodelista"/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:rsidR="00BC0D34" w:rsidRPr="00531F62" w:rsidRDefault="0095247D" w:rsidP="00BC0D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FF0000"/>
          <w:sz w:val="28"/>
          <w:szCs w:val="28"/>
          <w:lang w:val="es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val="es"/>
        </w:rPr>
        <w:t>4</w:t>
      </w:r>
      <w:r w:rsidR="00BC0D34">
        <w:rPr>
          <w:rFonts w:asciiTheme="minorHAnsi" w:hAnsiTheme="minorHAnsi" w:cstheme="minorHAnsi"/>
          <w:b/>
          <w:bCs/>
          <w:color w:val="FF0000"/>
          <w:sz w:val="28"/>
          <w:szCs w:val="28"/>
          <w:lang w:val="es"/>
        </w:rPr>
        <w:t xml:space="preserve">. </w:t>
      </w:r>
      <w:r w:rsidR="00BC0D34" w:rsidRPr="00531F62">
        <w:rPr>
          <w:rFonts w:asciiTheme="minorHAnsi" w:hAnsiTheme="minorHAnsi" w:cstheme="minorHAnsi"/>
          <w:b/>
          <w:bCs/>
          <w:color w:val="FF0000"/>
          <w:sz w:val="28"/>
          <w:szCs w:val="28"/>
          <w:lang w:val="es"/>
        </w:rPr>
        <w:t>La amistad en la adolescencia</w:t>
      </w:r>
    </w:p>
    <w:p w:rsidR="00BC0D34" w:rsidRPr="00531F62" w:rsidRDefault="00BC0D34" w:rsidP="00BC0D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  <w:lang w:val="es"/>
        </w:rPr>
      </w:pPr>
      <w:r w:rsidRPr="00531F62">
        <w:rPr>
          <w:rFonts w:asciiTheme="minorHAnsi" w:hAnsiTheme="minorHAnsi" w:cstheme="minorHAnsi"/>
          <w:bCs/>
          <w:sz w:val="28"/>
          <w:szCs w:val="28"/>
          <w:lang w:val="es"/>
        </w:rPr>
        <w:t>Todos mis amigos lo hacen ¿Por qué yo no?</w:t>
      </w:r>
    </w:p>
    <w:p w:rsidR="00BC0D34" w:rsidRPr="00531F62" w:rsidRDefault="00BC0D34" w:rsidP="00BC0D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  <w:lang w:val="es"/>
        </w:rPr>
      </w:pPr>
      <w:r>
        <w:rPr>
          <w:rFonts w:asciiTheme="minorHAnsi" w:hAnsiTheme="minorHAnsi" w:cstheme="minorHAnsi"/>
          <w:bCs/>
          <w:sz w:val="28"/>
          <w:szCs w:val="28"/>
          <w:lang w:val="es"/>
        </w:rPr>
        <w:t>¡</w:t>
      </w:r>
      <w:r w:rsidRPr="00531F62">
        <w:rPr>
          <w:rFonts w:asciiTheme="minorHAnsi" w:hAnsiTheme="minorHAnsi" w:cstheme="minorHAnsi"/>
          <w:bCs/>
          <w:sz w:val="28"/>
          <w:szCs w:val="28"/>
          <w:lang w:val="es"/>
        </w:rPr>
        <w:t>Nadie me</w:t>
      </w:r>
      <w:r>
        <w:rPr>
          <w:rFonts w:asciiTheme="minorHAnsi" w:hAnsiTheme="minorHAnsi" w:cstheme="minorHAnsi"/>
          <w:bCs/>
          <w:sz w:val="28"/>
          <w:szCs w:val="28"/>
          <w:lang w:val="es"/>
        </w:rPr>
        <w:t xml:space="preserve"> entiende sólo mis amigos!.</w:t>
      </w:r>
      <w:r w:rsidRPr="00531F62">
        <w:rPr>
          <w:rFonts w:asciiTheme="minorHAnsi" w:hAnsiTheme="minorHAnsi" w:cstheme="minorHAnsi"/>
          <w:bCs/>
          <w:sz w:val="28"/>
          <w:szCs w:val="28"/>
          <w:lang w:val="es"/>
        </w:rPr>
        <w:t xml:space="preserve"> ¿Qué papel juega la amistad a esta edad? Como padre ¿Cómo tengo que interpretar esta frase? </w:t>
      </w:r>
      <w:r>
        <w:rPr>
          <w:rFonts w:asciiTheme="minorHAnsi" w:hAnsiTheme="minorHAnsi" w:cstheme="minorHAnsi"/>
          <w:bCs/>
          <w:sz w:val="28"/>
          <w:szCs w:val="28"/>
          <w:lang w:val="es"/>
        </w:rPr>
        <w:t>¿</w:t>
      </w:r>
      <w:r w:rsidRPr="00531F62">
        <w:rPr>
          <w:rFonts w:asciiTheme="minorHAnsi" w:hAnsiTheme="minorHAnsi" w:cstheme="minorHAnsi"/>
          <w:bCs/>
          <w:sz w:val="28"/>
          <w:szCs w:val="28"/>
          <w:lang w:val="es"/>
        </w:rPr>
        <w:t>qué tengo que hacer?</w:t>
      </w:r>
    </w:p>
    <w:p w:rsidR="00BC0D34" w:rsidRPr="00531F62" w:rsidRDefault="00BC0D34" w:rsidP="00BC0D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  <w:lang w:val="es"/>
        </w:rPr>
      </w:pPr>
      <w:r w:rsidRPr="00531F62">
        <w:rPr>
          <w:rFonts w:asciiTheme="minorHAnsi" w:hAnsiTheme="minorHAnsi" w:cstheme="minorHAnsi"/>
          <w:bCs/>
          <w:sz w:val="28"/>
          <w:szCs w:val="28"/>
          <w:lang w:val="es"/>
        </w:rPr>
        <w:t>¿Amigo de mi hijo?</w:t>
      </w:r>
    </w:p>
    <w:p w:rsidR="00BC0D34" w:rsidRPr="00531F62" w:rsidRDefault="00BC0D34" w:rsidP="00BC0D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  <w:lang w:val="es"/>
        </w:rPr>
      </w:pPr>
      <w:r w:rsidRPr="00531F62">
        <w:rPr>
          <w:rFonts w:asciiTheme="minorHAnsi" w:hAnsiTheme="minorHAnsi" w:cstheme="minorHAnsi"/>
          <w:bCs/>
          <w:sz w:val="28"/>
          <w:szCs w:val="28"/>
          <w:lang w:val="es"/>
        </w:rPr>
        <w:t xml:space="preserve">¿En qué influyen los amigos? </w:t>
      </w:r>
    </w:p>
    <w:p w:rsidR="00BC0D34" w:rsidRDefault="00BC0D34" w:rsidP="00BC0D3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  <w:lang w:val="es"/>
        </w:rPr>
      </w:pPr>
      <w:r w:rsidRPr="00531F62">
        <w:rPr>
          <w:rFonts w:asciiTheme="minorHAnsi" w:hAnsiTheme="minorHAnsi" w:cstheme="minorHAnsi"/>
          <w:bCs/>
          <w:sz w:val="28"/>
          <w:szCs w:val="28"/>
          <w:lang w:val="es"/>
        </w:rPr>
        <w:t>¿Cómo conozco a las amistades de mi hijo?</w:t>
      </w:r>
    </w:p>
    <w:p w:rsidR="005A13FF" w:rsidRPr="00531F62" w:rsidRDefault="005A13FF" w:rsidP="005A13FF">
      <w:pPr>
        <w:pStyle w:val="Prrafodelista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8"/>
          <w:szCs w:val="28"/>
          <w:lang w:val="es"/>
        </w:rPr>
      </w:pPr>
    </w:p>
    <w:p w:rsidR="00033E50" w:rsidRPr="00535100" w:rsidRDefault="0095247D" w:rsidP="00033E50">
      <w:pPr>
        <w:spacing w:line="400" w:lineRule="exact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5</w:t>
      </w:r>
      <w:r w:rsidR="004B08C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</w:t>
      </w:r>
      <w:r w:rsidR="00033E50" w:rsidRPr="0053510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El reto de educar hijos con smartphone. </w:t>
      </w:r>
    </w:p>
    <w:p w:rsidR="00033E50" w:rsidRPr="00531F62" w:rsidRDefault="00033E50" w:rsidP="004B08C1">
      <w:pPr>
        <w:pStyle w:val="Prrafode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531F62">
        <w:rPr>
          <w:rFonts w:asciiTheme="minorHAnsi" w:hAnsiTheme="minorHAnsi" w:cstheme="minorHAnsi"/>
          <w:bCs/>
          <w:sz w:val="28"/>
          <w:szCs w:val="28"/>
        </w:rPr>
        <w:t xml:space="preserve">¿Cuánta autonomía hemos de dejarles a la hora de usarlos?  </w:t>
      </w:r>
    </w:p>
    <w:p w:rsidR="00033E50" w:rsidRPr="00531F62" w:rsidRDefault="00033E50" w:rsidP="004B08C1">
      <w:pPr>
        <w:pStyle w:val="Prrafode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531F62">
        <w:rPr>
          <w:rFonts w:asciiTheme="minorHAnsi" w:hAnsiTheme="minorHAnsi" w:cstheme="minorHAnsi"/>
          <w:bCs/>
          <w:sz w:val="28"/>
          <w:szCs w:val="28"/>
        </w:rPr>
        <w:t>¿Conviene estar pres</w:t>
      </w:r>
      <w:r w:rsidR="00AA642A" w:rsidRPr="00531F62">
        <w:rPr>
          <w:rFonts w:asciiTheme="minorHAnsi" w:hAnsiTheme="minorHAnsi" w:cstheme="minorHAnsi"/>
          <w:bCs/>
          <w:sz w:val="28"/>
          <w:szCs w:val="28"/>
        </w:rPr>
        <w:t>entes y moderar su utilización?</w:t>
      </w:r>
      <w:r w:rsidRPr="00531F62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4B48A8" w:rsidRPr="00531F62" w:rsidRDefault="004B48A8" w:rsidP="004B08C1">
      <w:pPr>
        <w:pStyle w:val="Prrafode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531F62">
        <w:rPr>
          <w:rFonts w:asciiTheme="minorHAnsi" w:hAnsiTheme="minorHAnsi" w:cstheme="minorHAnsi"/>
          <w:bCs/>
          <w:sz w:val="28"/>
          <w:szCs w:val="28"/>
        </w:rPr>
        <w:t>Comunicación face to face y comunicación virtual</w:t>
      </w:r>
    </w:p>
    <w:p w:rsidR="00AA642A" w:rsidRPr="00531F62" w:rsidRDefault="00AA642A" w:rsidP="004B08C1">
      <w:pPr>
        <w:pStyle w:val="Prrafode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531F62">
        <w:rPr>
          <w:rFonts w:asciiTheme="minorHAnsi" w:hAnsiTheme="minorHAnsi" w:cstheme="minorHAnsi"/>
          <w:bCs/>
          <w:sz w:val="28"/>
          <w:szCs w:val="28"/>
        </w:rPr>
        <w:t>¿Es posible que nuestros hijos se sientan integrados sin  estar todo el día conectados?</w:t>
      </w:r>
    </w:p>
    <w:p w:rsidR="004B48A8" w:rsidRPr="00531F62" w:rsidRDefault="004B48A8" w:rsidP="004B08C1">
      <w:pPr>
        <w:pStyle w:val="Prrafode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531F62">
        <w:rPr>
          <w:rFonts w:asciiTheme="minorHAnsi" w:hAnsiTheme="minorHAnsi" w:cstheme="minorHAnsi"/>
          <w:bCs/>
          <w:sz w:val="28"/>
          <w:szCs w:val="28"/>
        </w:rPr>
        <w:t>¿Qué peligros potenciales pueden encontrar en estos medios?</w:t>
      </w:r>
    </w:p>
    <w:p w:rsidR="00033E50" w:rsidRPr="005A13FF" w:rsidRDefault="00033E50" w:rsidP="004B08C1">
      <w:pPr>
        <w:pStyle w:val="Prrafode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bCs/>
          <w:sz w:val="28"/>
          <w:szCs w:val="28"/>
        </w:rPr>
        <w:t>¿Se puede controlar el contenido</w:t>
      </w:r>
      <w:r w:rsidR="004B48A8" w:rsidRPr="00531F62">
        <w:rPr>
          <w:rFonts w:asciiTheme="minorHAnsi" w:hAnsiTheme="minorHAnsi" w:cstheme="minorHAnsi"/>
          <w:bCs/>
          <w:sz w:val="28"/>
          <w:szCs w:val="28"/>
        </w:rPr>
        <w:t xml:space="preserve"> al que acceden nuestros hijos?</w:t>
      </w:r>
    </w:p>
    <w:p w:rsidR="005A13FF" w:rsidRDefault="005A13FF" w:rsidP="005A13FF">
      <w:pPr>
        <w:pStyle w:val="Prrafodelista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:rsidR="00422498" w:rsidRDefault="00422498" w:rsidP="005A13FF">
      <w:pPr>
        <w:pStyle w:val="Prrafodelista"/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</w:p>
    <w:p w:rsidR="0053483E" w:rsidRPr="0020582E" w:rsidRDefault="0095247D" w:rsidP="0053483E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6</w:t>
      </w:r>
      <w:r w:rsidR="0053483E">
        <w:rPr>
          <w:rFonts w:asciiTheme="minorHAnsi" w:hAnsiTheme="minorHAnsi" w:cstheme="minorHAnsi"/>
          <w:b/>
          <w:color w:val="FF0000"/>
          <w:sz w:val="28"/>
          <w:szCs w:val="28"/>
        </w:rPr>
        <w:t>. ¡Un adolescente en casa</w:t>
      </w:r>
      <w:proofErr w:type="gramStart"/>
      <w:r w:rsidR="0053483E">
        <w:rPr>
          <w:rFonts w:asciiTheme="minorHAnsi" w:hAnsiTheme="minorHAnsi" w:cstheme="minorHAnsi"/>
          <w:b/>
          <w:color w:val="FF0000"/>
          <w:sz w:val="28"/>
          <w:szCs w:val="28"/>
        </w:rPr>
        <w:t>!.</w:t>
      </w:r>
      <w:proofErr w:type="gramEnd"/>
      <w:r w:rsidR="0053483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53483E" w:rsidRPr="0020582E">
        <w:rPr>
          <w:rFonts w:asciiTheme="minorHAnsi" w:hAnsiTheme="minorHAnsi" w:cstheme="minorHAnsi"/>
          <w:b/>
          <w:color w:val="FF0000"/>
          <w:sz w:val="28"/>
          <w:szCs w:val="28"/>
        </w:rPr>
        <w:t>Cómo favorecer la comunicación con ellos.</w:t>
      </w:r>
    </w:p>
    <w:p w:rsidR="0053483E" w:rsidRPr="00531F62" w:rsidRDefault="0053483E" w:rsidP="0053483E">
      <w:pPr>
        <w:jc w:val="both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 xml:space="preserve">La adolescencia es una etapa de la vida compleja y difícil, un período caracterizado por continuos cambios, en el que el joven tiene que afrontar nuevas decisiones y realizar un esfuerzo permanente de adaptación e integración que se suma a la inevitable aparición de conflictos con el exterior y posibles frustraciones. Los padres observamos sus cambios de conducta y de humor, y en muchas ocasiones no sabemos cómo ayudarlos.  </w:t>
      </w:r>
    </w:p>
    <w:p w:rsidR="0053483E" w:rsidRPr="00531F62" w:rsidRDefault="0053483E" w:rsidP="0053483E">
      <w:pPr>
        <w:jc w:val="both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3483E" w:rsidRPr="00531F62" w:rsidRDefault="0053483E" w:rsidP="0053483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 xml:space="preserve">¿Qué dificulta la comunicación con los hijos? </w:t>
      </w:r>
    </w:p>
    <w:p w:rsidR="0053483E" w:rsidRPr="00531F62" w:rsidRDefault="0053483E" w:rsidP="0053483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 xml:space="preserve">¿Cómo hablar para que los adolescentes escuchen y escuchar para que los adolescentes hablen? </w:t>
      </w:r>
    </w:p>
    <w:p w:rsidR="0053483E" w:rsidRPr="00531F62" w:rsidRDefault="0053483E" w:rsidP="0053483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31F62">
        <w:rPr>
          <w:rFonts w:asciiTheme="minorHAnsi" w:hAnsiTheme="minorHAnsi" w:cstheme="minorHAnsi"/>
          <w:sz w:val="28"/>
          <w:szCs w:val="28"/>
        </w:rPr>
        <w:t>¿Qué callar y que decir al hijo adolescente?</w:t>
      </w:r>
    </w:p>
    <w:p w:rsidR="0053483E" w:rsidRPr="00531F62" w:rsidRDefault="0053483E" w:rsidP="0053483E">
      <w:pPr>
        <w:rPr>
          <w:rFonts w:asciiTheme="minorHAnsi" w:hAnsiTheme="minorHAnsi" w:cstheme="minorHAnsi"/>
          <w:sz w:val="28"/>
          <w:szCs w:val="28"/>
        </w:rPr>
      </w:pPr>
    </w:p>
    <w:p w:rsidR="00033E50" w:rsidRPr="009F482C" w:rsidRDefault="005A13FF" w:rsidP="00033E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Esta s</w:t>
      </w:r>
      <w:r w:rsidR="0053483E" w:rsidRPr="00531F62">
        <w:rPr>
          <w:rFonts w:asciiTheme="minorHAnsi" w:hAnsiTheme="minorHAnsi" w:cstheme="minorHAnsi"/>
          <w:sz w:val="28"/>
          <w:szCs w:val="28"/>
        </w:rPr>
        <w:t xml:space="preserve">esión </w:t>
      </w:r>
      <w:r>
        <w:rPr>
          <w:rFonts w:asciiTheme="minorHAnsi" w:hAnsiTheme="minorHAnsi" w:cstheme="minorHAnsi"/>
          <w:sz w:val="28"/>
          <w:szCs w:val="28"/>
        </w:rPr>
        <w:t xml:space="preserve">está </w:t>
      </w:r>
      <w:r w:rsidR="0053483E" w:rsidRPr="00531F62">
        <w:rPr>
          <w:rFonts w:asciiTheme="minorHAnsi" w:hAnsiTheme="minorHAnsi" w:cstheme="minorHAnsi"/>
          <w:sz w:val="28"/>
          <w:szCs w:val="28"/>
        </w:rPr>
        <w:t>disponible a partir de enero</w:t>
      </w:r>
      <w:bookmarkStart w:id="0" w:name="_GoBack"/>
      <w:bookmarkEnd w:id="0"/>
    </w:p>
    <w:sectPr w:rsidR="00033E50" w:rsidRPr="009F482C" w:rsidSect="005A13FF">
      <w:pgSz w:w="11906" w:h="16838"/>
      <w:pgMar w:top="1701" w:right="1416" w:bottom="993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D25"/>
    <w:multiLevelType w:val="hybridMultilevel"/>
    <w:tmpl w:val="44FE3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1D8"/>
    <w:multiLevelType w:val="hybridMultilevel"/>
    <w:tmpl w:val="296ED9EC"/>
    <w:lvl w:ilvl="0" w:tplc="D61C78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0D48"/>
    <w:multiLevelType w:val="hybridMultilevel"/>
    <w:tmpl w:val="841A6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243A2"/>
    <w:multiLevelType w:val="hybridMultilevel"/>
    <w:tmpl w:val="A03475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3576A"/>
    <w:multiLevelType w:val="hybridMultilevel"/>
    <w:tmpl w:val="88B88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34C92"/>
    <w:multiLevelType w:val="hybridMultilevel"/>
    <w:tmpl w:val="7AEA0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33A2A"/>
    <w:multiLevelType w:val="hybridMultilevel"/>
    <w:tmpl w:val="41E08F6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E91D7F"/>
    <w:multiLevelType w:val="hybridMultilevel"/>
    <w:tmpl w:val="77F67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5052C"/>
    <w:multiLevelType w:val="hybridMultilevel"/>
    <w:tmpl w:val="35764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D59D9"/>
    <w:multiLevelType w:val="hybridMultilevel"/>
    <w:tmpl w:val="3A728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846D9"/>
    <w:multiLevelType w:val="hybridMultilevel"/>
    <w:tmpl w:val="83C46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A6B13"/>
    <w:multiLevelType w:val="hybridMultilevel"/>
    <w:tmpl w:val="E1643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90FB7"/>
    <w:multiLevelType w:val="hybridMultilevel"/>
    <w:tmpl w:val="37D4120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4A060F5"/>
    <w:multiLevelType w:val="hybridMultilevel"/>
    <w:tmpl w:val="B0DA3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E0D45"/>
    <w:multiLevelType w:val="hybridMultilevel"/>
    <w:tmpl w:val="6952E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330FE"/>
    <w:multiLevelType w:val="hybridMultilevel"/>
    <w:tmpl w:val="7F240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85608"/>
    <w:multiLevelType w:val="hybridMultilevel"/>
    <w:tmpl w:val="78DC2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6122D"/>
    <w:multiLevelType w:val="hybridMultilevel"/>
    <w:tmpl w:val="EFEE3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6546A"/>
    <w:multiLevelType w:val="hybridMultilevel"/>
    <w:tmpl w:val="8D98AA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C3D43"/>
    <w:multiLevelType w:val="hybridMultilevel"/>
    <w:tmpl w:val="D20C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7452B"/>
    <w:multiLevelType w:val="hybridMultilevel"/>
    <w:tmpl w:val="2304B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F4143"/>
    <w:multiLevelType w:val="hybridMultilevel"/>
    <w:tmpl w:val="F1587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66F5B"/>
    <w:multiLevelType w:val="hybridMultilevel"/>
    <w:tmpl w:val="A94C5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19"/>
  </w:num>
  <w:num w:numId="9">
    <w:abstractNumId w:val="5"/>
  </w:num>
  <w:num w:numId="10">
    <w:abstractNumId w:val="2"/>
  </w:num>
  <w:num w:numId="11">
    <w:abstractNumId w:val="21"/>
  </w:num>
  <w:num w:numId="12">
    <w:abstractNumId w:val="17"/>
  </w:num>
  <w:num w:numId="13">
    <w:abstractNumId w:val="16"/>
  </w:num>
  <w:num w:numId="14">
    <w:abstractNumId w:val="8"/>
  </w:num>
  <w:num w:numId="15">
    <w:abstractNumId w:val="14"/>
  </w:num>
  <w:num w:numId="16">
    <w:abstractNumId w:val="22"/>
  </w:num>
  <w:num w:numId="17">
    <w:abstractNumId w:val="11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5"/>
    <w:rsid w:val="00033502"/>
    <w:rsid w:val="00033E50"/>
    <w:rsid w:val="00100558"/>
    <w:rsid w:val="00166D3A"/>
    <w:rsid w:val="00176060"/>
    <w:rsid w:val="00200664"/>
    <w:rsid w:val="0020582E"/>
    <w:rsid w:val="002077DC"/>
    <w:rsid w:val="00291B44"/>
    <w:rsid w:val="003747AB"/>
    <w:rsid w:val="003870B6"/>
    <w:rsid w:val="003D3CDD"/>
    <w:rsid w:val="00422498"/>
    <w:rsid w:val="004B08C1"/>
    <w:rsid w:val="004B48A8"/>
    <w:rsid w:val="00527106"/>
    <w:rsid w:val="00531F62"/>
    <w:rsid w:val="0053483E"/>
    <w:rsid w:val="00535100"/>
    <w:rsid w:val="005A13FF"/>
    <w:rsid w:val="00652240"/>
    <w:rsid w:val="006B3872"/>
    <w:rsid w:val="0072385C"/>
    <w:rsid w:val="007D440A"/>
    <w:rsid w:val="008A22C6"/>
    <w:rsid w:val="0095247D"/>
    <w:rsid w:val="009F482C"/>
    <w:rsid w:val="00AA642A"/>
    <w:rsid w:val="00B25C3A"/>
    <w:rsid w:val="00BC0D34"/>
    <w:rsid w:val="00D51607"/>
    <w:rsid w:val="00D52F6A"/>
    <w:rsid w:val="00EC2F6C"/>
    <w:rsid w:val="00F25C35"/>
    <w:rsid w:val="00F74848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C35"/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25C35"/>
    <w:rPr>
      <w:rFonts w:ascii="Helvetica" w:eastAsia="Arial Unicode MS" w:hAnsi="Arial Unicode MS" w:cs="Arial Unicode MS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F25C3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A13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C35"/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25C35"/>
    <w:rPr>
      <w:rFonts w:ascii="Helvetica" w:eastAsia="Arial Unicode MS" w:hAnsi="Arial Unicode MS" w:cs="Arial Unicode MS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F25C3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A13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By Mauro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27</cp:revision>
  <cp:lastPrinted>2016-09-27T14:46:00Z</cp:lastPrinted>
  <dcterms:created xsi:type="dcterms:W3CDTF">2016-09-25T21:02:00Z</dcterms:created>
  <dcterms:modified xsi:type="dcterms:W3CDTF">2016-10-14T10:20:00Z</dcterms:modified>
</cp:coreProperties>
</file>